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A861B" w14:textId="1328E56B" w:rsidR="00DD46BA" w:rsidRDefault="00DD46BA" w:rsidP="00DD46BA">
      <w:pPr>
        <w:jc w:val="both"/>
        <w:rPr>
          <w:rFonts w:ascii="Calibri" w:hAnsi="Calibri" w:cs="Tahoma"/>
          <w:b/>
          <w:sz w:val="36"/>
          <w:szCs w:val="20"/>
        </w:rPr>
      </w:pPr>
      <w:r>
        <w:rPr>
          <w:rFonts w:ascii="Calibri" w:hAnsi="Calibri" w:cs="Tahoma"/>
          <w:b/>
          <w:sz w:val="36"/>
          <w:szCs w:val="20"/>
        </w:rPr>
        <w:t>Business References</w:t>
      </w:r>
    </w:p>
    <w:p w14:paraId="47D5ACF7" w14:textId="77777777" w:rsidR="0012481C" w:rsidRPr="0012481C" w:rsidRDefault="0012481C" w:rsidP="00DD46BA">
      <w:pPr>
        <w:jc w:val="both"/>
        <w:rPr>
          <w:rFonts w:ascii="Calibri" w:hAnsi="Calibri" w:cs="Tahoma"/>
          <w:b/>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012"/>
        <w:gridCol w:w="3135"/>
      </w:tblGrid>
      <w:tr w:rsidR="000D30D8" w14:paraId="75A75817" w14:textId="77777777" w:rsidTr="00806C54">
        <w:tc>
          <w:tcPr>
            <w:tcW w:w="3256" w:type="dxa"/>
          </w:tcPr>
          <w:p w14:paraId="0C4320A2" w14:textId="36BBCB01" w:rsidR="005A1DEC" w:rsidRDefault="005A1DEC" w:rsidP="000D30D8">
            <w:pPr>
              <w:jc w:val="both"/>
              <w:rPr>
                <w:rFonts w:ascii="Calibri" w:hAnsi="Calibri" w:cs="Tahoma"/>
                <w:b/>
                <w:szCs w:val="22"/>
              </w:rPr>
            </w:pPr>
            <w:r>
              <w:rPr>
                <w:rFonts w:ascii="Calibri" w:hAnsi="Calibri" w:cs="Tahoma"/>
                <w:b/>
                <w:szCs w:val="22"/>
              </w:rPr>
              <w:t>Penny Fell</w:t>
            </w:r>
          </w:p>
          <w:p w14:paraId="2A8FEF63" w14:textId="468BC789" w:rsidR="000D30D8" w:rsidRDefault="005A1DEC" w:rsidP="000D30D8">
            <w:pPr>
              <w:jc w:val="both"/>
              <w:rPr>
                <w:rFonts w:ascii="Calibri" w:hAnsi="Calibri" w:cs="Tahoma"/>
                <w:b/>
                <w:sz w:val="22"/>
                <w:szCs w:val="22"/>
              </w:rPr>
            </w:pPr>
            <w:r>
              <w:rPr>
                <w:rFonts w:ascii="Calibri" w:hAnsi="Calibri" w:cs="Tahoma"/>
                <w:b/>
                <w:szCs w:val="22"/>
              </w:rPr>
              <w:t>Director: Commercialisation</w:t>
            </w:r>
          </w:p>
          <w:p w14:paraId="7D38E1A8" w14:textId="3220AADA" w:rsidR="005A1DEC" w:rsidRDefault="00900D7C" w:rsidP="000D30D8">
            <w:pPr>
              <w:jc w:val="both"/>
              <w:rPr>
                <w:rFonts w:ascii="Calibri" w:hAnsi="Calibri" w:cs="Tahoma"/>
                <w:sz w:val="22"/>
                <w:szCs w:val="22"/>
              </w:rPr>
            </w:pPr>
            <w:r w:rsidRPr="00900D7C">
              <w:rPr>
                <w:rFonts w:ascii="Calibri" w:hAnsi="Calibri" w:cs="Tahoma"/>
                <w:b/>
                <w:noProof/>
                <w:sz w:val="28"/>
                <w:szCs w:val="22"/>
                <w:lang w:eastAsia="en-GB"/>
              </w:rPr>
              <mc:AlternateContent>
                <mc:Choice Requires="wps">
                  <w:drawing>
                    <wp:anchor distT="0" distB="0" distL="114300" distR="114300" simplePos="0" relativeHeight="251659264" behindDoc="0" locked="0" layoutInCell="1" allowOverlap="1" wp14:anchorId="08D78D06" wp14:editId="33C075AF">
                      <wp:simplePos x="0" y="0"/>
                      <wp:positionH relativeFrom="column">
                        <wp:posOffset>1799286</wp:posOffset>
                      </wp:positionH>
                      <wp:positionV relativeFrom="paragraph">
                        <wp:posOffset>151765</wp:posOffset>
                      </wp:positionV>
                      <wp:extent cx="159004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104397">
                                <a:off x="0" y="0"/>
                                <a:ext cx="1590040" cy="1403985"/>
                              </a:xfrm>
                              <a:prstGeom prst="rect">
                                <a:avLst/>
                              </a:prstGeom>
                              <a:solidFill>
                                <a:srgbClr val="FFFFFF">
                                  <a:alpha val="0"/>
                                </a:srgbClr>
                              </a:solidFill>
                              <a:ln w="9525">
                                <a:solidFill>
                                  <a:schemeClr val="bg1">
                                    <a:lumMod val="95000"/>
                                    <a:alpha val="0"/>
                                  </a:schemeClr>
                                </a:solidFill>
                                <a:miter lim="800000"/>
                                <a:headEnd/>
                                <a:tailEnd/>
                              </a:ln>
                            </wps:spPr>
                            <wps:txbx>
                              <w:txbxContent>
                                <w:p w14:paraId="4A910975" w14:textId="7C27B7C2" w:rsidR="00900D7C" w:rsidRPr="00900D7C" w:rsidRDefault="00900D7C" w:rsidP="00900D7C">
                                  <w:pPr>
                                    <w:jc w:val="center"/>
                                    <w:rPr>
                                      <w:color w:val="FF0000"/>
                                      <w:sz w:val="20"/>
                                    </w:rPr>
                                  </w:pPr>
                                  <w:r w:rsidRPr="00900D7C">
                                    <w:rPr>
                                      <w:color w:val="FF0000"/>
                                      <w:sz w:val="20"/>
                                    </w:rPr>
                                    <w:t>Simon Reed is no longer at the Coal Authority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D78D06" id="_x0000_t202" coordsize="21600,21600" o:spt="202" path="m,l,21600r21600,l21600,xe">
                      <v:stroke joinstyle="miter"/>
                      <v:path gradientshapeok="t" o:connecttype="rect"/>
                    </v:shapetype>
                    <v:shape id="Text Box 2" o:spid="_x0000_s1026" type="#_x0000_t202" style="position:absolute;left:0;text-align:left;margin-left:141.7pt;margin-top:11.95pt;width:125.2pt;height:110.55pt;rotation:-2725864fd;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" strokecolor="#f2f2f2 [3052]">
                      <v:fill opacity="0"/>
                      <v:stroke opacity="0"/>
                      <v:textbox style="mso-fit-shape-to-text:t">
                        <w:txbxContent>
                          <w:p w14:paraId="4A910975" w14:textId="7C27B7C2" w:rsidR="00900D7C" w:rsidRPr="00900D7C" w:rsidRDefault="00900D7C" w:rsidP="00900D7C">
                            <w:pPr>
                              <w:jc w:val="center"/>
                              <w:rPr>
                                <w:color w:val="FF0000"/>
                                <w:sz w:val="20"/>
                              </w:rPr>
                            </w:pPr>
                            <w:r w:rsidRPr="00900D7C">
                              <w:rPr>
                                <w:color w:val="FF0000"/>
                                <w:sz w:val="20"/>
                              </w:rPr>
                              <w:t>Simon Reed is no longer at the Coal Authority</w:t>
                            </w:r>
                          </w:p>
                        </w:txbxContent>
                      </v:textbox>
                    </v:shape>
                  </w:pict>
                </mc:Fallback>
              </mc:AlternateContent>
            </w:r>
            <w:r w:rsidR="005A1DEC">
              <w:rPr>
                <w:rFonts w:ascii="Calibri" w:hAnsi="Calibri" w:cs="Tahoma"/>
                <w:sz w:val="22"/>
                <w:szCs w:val="22"/>
              </w:rPr>
              <w:t>Bristol City Council</w:t>
            </w:r>
          </w:p>
          <w:p w14:paraId="7D356CA5" w14:textId="0C68F8E2" w:rsidR="005A1DEC" w:rsidRDefault="005A1DEC" w:rsidP="000D30D8">
            <w:pPr>
              <w:jc w:val="both"/>
              <w:rPr>
                <w:rFonts w:ascii="Calibri" w:hAnsi="Calibri" w:cs="Tahoma"/>
                <w:sz w:val="22"/>
                <w:szCs w:val="22"/>
              </w:rPr>
            </w:pPr>
            <w:r>
              <w:rPr>
                <w:rFonts w:ascii="Calibri" w:hAnsi="Calibri" w:cs="Tahoma"/>
                <w:sz w:val="22"/>
                <w:szCs w:val="22"/>
              </w:rPr>
              <w:t>City Hall</w:t>
            </w:r>
          </w:p>
          <w:p w14:paraId="16E3324C" w14:textId="24E7CC82" w:rsidR="005A1DEC" w:rsidRDefault="005A1DEC" w:rsidP="000D30D8">
            <w:pPr>
              <w:jc w:val="both"/>
              <w:rPr>
                <w:rFonts w:ascii="Calibri" w:hAnsi="Calibri" w:cs="Tahoma"/>
                <w:sz w:val="22"/>
                <w:szCs w:val="22"/>
              </w:rPr>
            </w:pPr>
            <w:r>
              <w:rPr>
                <w:rFonts w:ascii="Calibri" w:hAnsi="Calibri" w:cs="Tahoma"/>
                <w:sz w:val="22"/>
                <w:szCs w:val="22"/>
              </w:rPr>
              <w:t>College Green</w:t>
            </w:r>
          </w:p>
          <w:p w14:paraId="67ADED2A" w14:textId="77777777" w:rsidR="005A1DEC" w:rsidRDefault="005A1DEC" w:rsidP="000D30D8">
            <w:pPr>
              <w:jc w:val="both"/>
              <w:rPr>
                <w:rFonts w:ascii="Calibri" w:hAnsi="Calibri" w:cs="Tahoma"/>
                <w:sz w:val="22"/>
                <w:szCs w:val="22"/>
              </w:rPr>
            </w:pPr>
            <w:r>
              <w:rPr>
                <w:rFonts w:ascii="Calibri" w:hAnsi="Calibri" w:cs="Tahoma"/>
                <w:sz w:val="22"/>
                <w:szCs w:val="22"/>
              </w:rPr>
              <w:t>Bristol</w:t>
            </w:r>
          </w:p>
          <w:p w14:paraId="0B5436F6" w14:textId="0EC65887" w:rsidR="000D30D8" w:rsidRPr="005717C8" w:rsidRDefault="000D30D8" w:rsidP="000D30D8">
            <w:pPr>
              <w:jc w:val="both"/>
              <w:rPr>
                <w:rFonts w:ascii="Calibri" w:hAnsi="Calibri" w:cs="Tahoma"/>
                <w:sz w:val="22"/>
                <w:szCs w:val="22"/>
              </w:rPr>
            </w:pPr>
            <w:r w:rsidRPr="00056EB6">
              <w:rPr>
                <w:rStyle w:val="style10"/>
                <w:rFonts w:ascii="Calibri" w:hAnsi="Calibri"/>
                <w:sz w:val="22"/>
                <w:szCs w:val="22"/>
              </w:rPr>
              <w:t xml:space="preserve">CV4 8LG </w:t>
            </w:r>
          </w:p>
          <w:p w14:paraId="38CD40FA" w14:textId="77777777" w:rsidR="000D30D8" w:rsidRPr="005717C8" w:rsidRDefault="000D30D8" w:rsidP="000D30D8">
            <w:pPr>
              <w:jc w:val="both"/>
              <w:rPr>
                <w:rFonts w:ascii="Calibri" w:hAnsi="Calibri" w:cs="Tahoma"/>
                <w:sz w:val="22"/>
                <w:szCs w:val="22"/>
              </w:rPr>
            </w:pPr>
          </w:p>
          <w:p w14:paraId="7CAD76DB" w14:textId="14E9C75A" w:rsidR="005A1DEC" w:rsidRDefault="000D30D8" w:rsidP="000D30D8">
            <w:pPr>
              <w:jc w:val="both"/>
              <w:rPr>
                <w:rFonts w:ascii="Calibri" w:hAnsi="Calibri" w:cs="Tahoma"/>
                <w:sz w:val="22"/>
                <w:szCs w:val="22"/>
              </w:rPr>
            </w:pPr>
            <w:r w:rsidRPr="005717C8">
              <w:rPr>
                <w:rFonts w:ascii="Calibri" w:hAnsi="Calibri" w:cs="Tahoma"/>
                <w:sz w:val="22"/>
                <w:szCs w:val="22"/>
              </w:rPr>
              <w:t>E:</w:t>
            </w:r>
            <w:r w:rsidR="005A1DEC">
              <w:rPr>
                <w:rFonts w:ascii="Calibri" w:hAnsi="Calibri" w:cs="Tahoma"/>
                <w:sz w:val="22"/>
                <w:szCs w:val="22"/>
              </w:rPr>
              <w:t xml:space="preserve"> </w:t>
            </w:r>
            <w:hyperlink r:id="rId8" w:history="1">
              <w:r w:rsidR="005A1DEC" w:rsidRPr="00EE7101">
                <w:rPr>
                  <w:rStyle w:val="Hyperlink"/>
                  <w:rFonts w:ascii="Calibri" w:hAnsi="Calibri" w:cs="Tahoma"/>
                  <w:sz w:val="22"/>
                  <w:szCs w:val="22"/>
                </w:rPr>
                <w:t>penny.fell@bristol.gov.uk</w:t>
              </w:r>
            </w:hyperlink>
          </w:p>
          <w:p w14:paraId="543BE602" w14:textId="77777777" w:rsidR="000D30D8" w:rsidRPr="005717C8" w:rsidRDefault="000D30D8" w:rsidP="000D30D8">
            <w:pPr>
              <w:jc w:val="both"/>
              <w:rPr>
                <w:rFonts w:ascii="Calibri" w:hAnsi="Calibri" w:cs="Arial"/>
                <w:sz w:val="10"/>
                <w:szCs w:val="10"/>
              </w:rPr>
            </w:pPr>
          </w:p>
          <w:p w14:paraId="18F3B6E4" w14:textId="7366E76C" w:rsidR="000D30D8" w:rsidRDefault="000D30D8" w:rsidP="000D30D8">
            <w:pPr>
              <w:jc w:val="both"/>
              <w:rPr>
                <w:rFonts w:ascii="Calibri" w:hAnsi="Calibri" w:cs="Tahoma"/>
                <w:sz w:val="22"/>
                <w:szCs w:val="22"/>
              </w:rPr>
            </w:pPr>
            <w:r>
              <w:rPr>
                <w:rFonts w:ascii="Calibri" w:hAnsi="Calibri" w:cs="Tahoma"/>
                <w:sz w:val="22"/>
                <w:szCs w:val="22"/>
              </w:rPr>
              <w:t>Mob</w:t>
            </w:r>
            <w:r w:rsidRPr="005717C8">
              <w:rPr>
                <w:rFonts w:ascii="Calibri" w:hAnsi="Calibri" w:cs="Tahoma"/>
                <w:sz w:val="22"/>
                <w:szCs w:val="22"/>
              </w:rPr>
              <w:t>: 0</w:t>
            </w:r>
            <w:r>
              <w:rPr>
                <w:rFonts w:ascii="Calibri" w:hAnsi="Calibri" w:cs="Tahoma"/>
                <w:sz w:val="22"/>
                <w:szCs w:val="22"/>
              </w:rPr>
              <w:t>7</w:t>
            </w:r>
            <w:r w:rsidR="005A1DEC">
              <w:rPr>
                <w:rFonts w:ascii="Calibri" w:hAnsi="Calibri" w:cs="Tahoma"/>
                <w:sz w:val="22"/>
                <w:szCs w:val="22"/>
              </w:rPr>
              <w:t>795 971317</w:t>
            </w:r>
          </w:p>
          <w:p w14:paraId="57B53ABF" w14:textId="439214CB" w:rsidR="000D30D8" w:rsidRDefault="000D30D8" w:rsidP="00ED5C6B">
            <w:pPr>
              <w:jc w:val="both"/>
              <w:rPr>
                <w:rFonts w:ascii="Calibri" w:hAnsi="Calibri" w:cs="Tahoma"/>
                <w:b/>
                <w:sz w:val="28"/>
                <w:szCs w:val="22"/>
              </w:rPr>
            </w:pPr>
          </w:p>
        </w:tc>
        <w:tc>
          <w:tcPr>
            <w:tcW w:w="3012" w:type="dxa"/>
          </w:tcPr>
          <w:p w14:paraId="178C4A67" w14:textId="67C27D0C" w:rsidR="000D30D8" w:rsidRPr="00900D7C" w:rsidRDefault="000D30D8" w:rsidP="000D30D8">
            <w:pPr>
              <w:jc w:val="both"/>
              <w:rPr>
                <w:rFonts w:ascii="Calibri" w:hAnsi="Calibri" w:cs="Tahoma"/>
                <w:b/>
                <w:color w:val="BFBFBF" w:themeColor="background1" w:themeShade="BF"/>
                <w:szCs w:val="22"/>
              </w:rPr>
            </w:pPr>
            <w:r w:rsidRPr="00900D7C">
              <w:rPr>
                <w:rFonts w:ascii="Calibri" w:hAnsi="Calibri" w:cs="Tahoma"/>
                <w:b/>
                <w:color w:val="BFBFBF" w:themeColor="background1" w:themeShade="BF"/>
                <w:szCs w:val="22"/>
              </w:rPr>
              <w:t>Simon Reed</w:t>
            </w:r>
          </w:p>
          <w:p w14:paraId="7C0F0C62" w14:textId="10755D66" w:rsidR="000D30D8" w:rsidRPr="00900D7C" w:rsidRDefault="000D30D8" w:rsidP="000D30D8">
            <w:pPr>
              <w:jc w:val="both"/>
              <w:rPr>
                <w:rFonts w:ascii="Calibri" w:hAnsi="Calibri" w:cs="Tahoma"/>
                <w:b/>
                <w:color w:val="BFBFBF" w:themeColor="background1" w:themeShade="BF"/>
                <w:sz w:val="22"/>
                <w:szCs w:val="22"/>
              </w:rPr>
            </w:pPr>
            <w:r w:rsidRPr="00900D7C">
              <w:rPr>
                <w:rFonts w:ascii="Calibri" w:hAnsi="Calibri" w:cs="Tahoma"/>
                <w:b/>
                <w:color w:val="BFBFBF" w:themeColor="background1" w:themeShade="BF"/>
                <w:sz w:val="22"/>
                <w:szCs w:val="22"/>
              </w:rPr>
              <w:t>Chief Operating Officer</w:t>
            </w:r>
          </w:p>
          <w:p w14:paraId="685B09EE" w14:textId="77777777" w:rsidR="000D30D8" w:rsidRPr="00900D7C" w:rsidRDefault="000D30D8" w:rsidP="000D30D8">
            <w:pPr>
              <w:jc w:val="both"/>
              <w:rPr>
                <w:rFonts w:ascii="Calibri" w:hAnsi="Calibri" w:cs="Tahoma"/>
                <w:color w:val="BFBFBF" w:themeColor="background1" w:themeShade="BF"/>
                <w:sz w:val="22"/>
                <w:szCs w:val="22"/>
              </w:rPr>
            </w:pPr>
            <w:r w:rsidRPr="00900D7C">
              <w:rPr>
                <w:rFonts w:ascii="Calibri" w:hAnsi="Calibri" w:cs="Tahoma"/>
                <w:color w:val="BFBFBF" w:themeColor="background1" w:themeShade="BF"/>
                <w:sz w:val="22"/>
                <w:szCs w:val="22"/>
              </w:rPr>
              <w:t>The Coal Authority</w:t>
            </w:r>
          </w:p>
          <w:p w14:paraId="0798D2E5" w14:textId="77777777" w:rsidR="000D30D8" w:rsidRPr="00900D7C" w:rsidRDefault="000D30D8" w:rsidP="000D30D8">
            <w:pPr>
              <w:jc w:val="both"/>
              <w:rPr>
                <w:rFonts w:ascii="Calibri" w:hAnsi="Calibri" w:cs="Tahoma"/>
                <w:color w:val="BFBFBF" w:themeColor="background1" w:themeShade="BF"/>
                <w:sz w:val="22"/>
                <w:szCs w:val="22"/>
              </w:rPr>
            </w:pPr>
            <w:r w:rsidRPr="00900D7C">
              <w:rPr>
                <w:rFonts w:ascii="Calibri" w:hAnsi="Calibri" w:cs="Tahoma"/>
                <w:color w:val="BFBFBF" w:themeColor="background1" w:themeShade="BF"/>
                <w:sz w:val="22"/>
                <w:szCs w:val="22"/>
              </w:rPr>
              <w:t>200 Lichfield Lane</w:t>
            </w:r>
          </w:p>
          <w:p w14:paraId="0CDF5018" w14:textId="77777777" w:rsidR="000D30D8" w:rsidRPr="00900D7C" w:rsidRDefault="000D30D8" w:rsidP="000D30D8">
            <w:pPr>
              <w:jc w:val="both"/>
              <w:rPr>
                <w:rFonts w:ascii="Calibri" w:hAnsi="Calibri" w:cs="Tahoma"/>
                <w:color w:val="BFBFBF" w:themeColor="background1" w:themeShade="BF"/>
                <w:sz w:val="22"/>
                <w:szCs w:val="22"/>
              </w:rPr>
            </w:pPr>
            <w:r w:rsidRPr="00900D7C">
              <w:rPr>
                <w:rFonts w:ascii="Calibri" w:hAnsi="Calibri" w:cs="Tahoma"/>
                <w:color w:val="BFBFBF" w:themeColor="background1" w:themeShade="BF"/>
                <w:sz w:val="22"/>
                <w:szCs w:val="22"/>
              </w:rPr>
              <w:t>Mansfield</w:t>
            </w:r>
          </w:p>
          <w:p w14:paraId="6E106555" w14:textId="77777777" w:rsidR="000D30D8" w:rsidRPr="00900D7C" w:rsidRDefault="000D30D8" w:rsidP="000D30D8">
            <w:pPr>
              <w:jc w:val="both"/>
              <w:rPr>
                <w:rFonts w:ascii="Calibri" w:hAnsi="Calibri" w:cs="Tahoma"/>
                <w:color w:val="BFBFBF" w:themeColor="background1" w:themeShade="BF"/>
                <w:sz w:val="22"/>
                <w:szCs w:val="22"/>
              </w:rPr>
            </w:pPr>
            <w:r w:rsidRPr="00900D7C">
              <w:rPr>
                <w:rFonts w:ascii="Calibri" w:hAnsi="Calibri" w:cs="Tahoma"/>
                <w:color w:val="BFBFBF" w:themeColor="background1" w:themeShade="BF"/>
                <w:sz w:val="22"/>
                <w:szCs w:val="22"/>
              </w:rPr>
              <w:t>Nottinghamshire</w:t>
            </w:r>
          </w:p>
          <w:p w14:paraId="060C6C10" w14:textId="77777777" w:rsidR="000D30D8" w:rsidRPr="00900D7C" w:rsidRDefault="000D30D8" w:rsidP="000D30D8">
            <w:pPr>
              <w:jc w:val="both"/>
              <w:rPr>
                <w:rFonts w:ascii="Calibri" w:hAnsi="Calibri" w:cs="Tahoma"/>
                <w:color w:val="BFBFBF" w:themeColor="background1" w:themeShade="BF"/>
                <w:sz w:val="22"/>
                <w:szCs w:val="22"/>
              </w:rPr>
            </w:pPr>
            <w:r w:rsidRPr="00900D7C">
              <w:rPr>
                <w:rFonts w:ascii="Calibri" w:hAnsi="Calibri" w:cs="Tahoma"/>
                <w:color w:val="BFBFBF" w:themeColor="background1" w:themeShade="BF"/>
                <w:sz w:val="22"/>
                <w:szCs w:val="22"/>
              </w:rPr>
              <w:t>NG18 4RG</w:t>
            </w:r>
          </w:p>
          <w:p w14:paraId="259A50CB" w14:textId="77777777" w:rsidR="000D30D8" w:rsidRPr="00900D7C" w:rsidRDefault="000D30D8" w:rsidP="000D30D8">
            <w:pPr>
              <w:jc w:val="both"/>
              <w:rPr>
                <w:rFonts w:ascii="Calibri" w:hAnsi="Calibri" w:cs="Tahoma"/>
                <w:color w:val="BFBFBF" w:themeColor="background1" w:themeShade="BF"/>
                <w:sz w:val="22"/>
                <w:szCs w:val="22"/>
              </w:rPr>
            </w:pPr>
          </w:p>
          <w:p w14:paraId="2C1A5151" w14:textId="77777777" w:rsidR="000D30D8" w:rsidRPr="00900D7C" w:rsidRDefault="000D30D8" w:rsidP="000D30D8">
            <w:pPr>
              <w:jc w:val="both"/>
              <w:rPr>
                <w:rFonts w:ascii="Calibri" w:hAnsi="Calibri" w:cs="Tahoma"/>
                <w:color w:val="BFBFBF" w:themeColor="background1" w:themeShade="BF"/>
                <w:sz w:val="22"/>
                <w:szCs w:val="22"/>
              </w:rPr>
            </w:pPr>
            <w:r w:rsidRPr="00900D7C">
              <w:rPr>
                <w:rFonts w:ascii="Calibri" w:hAnsi="Calibri" w:cs="Tahoma"/>
                <w:color w:val="BFBFBF" w:themeColor="background1" w:themeShade="BF"/>
                <w:sz w:val="22"/>
                <w:szCs w:val="22"/>
              </w:rPr>
              <w:t xml:space="preserve">E: </w:t>
            </w:r>
            <w:hyperlink r:id="rId9" w:history="1">
              <w:r w:rsidRPr="00900D7C">
                <w:rPr>
                  <w:rStyle w:val="Hyperlink"/>
                  <w:rFonts w:ascii="Calibri" w:hAnsi="Calibri" w:cs="Tahoma"/>
                  <w:color w:val="BFBFBF" w:themeColor="background1" w:themeShade="BF"/>
                  <w:sz w:val="22"/>
                  <w:szCs w:val="22"/>
                </w:rPr>
                <w:t>simonreed@coal.gov.uk</w:t>
              </w:r>
            </w:hyperlink>
          </w:p>
          <w:p w14:paraId="08AE548A" w14:textId="77777777" w:rsidR="000D30D8" w:rsidRPr="00900D7C" w:rsidRDefault="000D30D8" w:rsidP="000D30D8">
            <w:pPr>
              <w:jc w:val="both"/>
              <w:rPr>
                <w:rFonts w:ascii="Calibri" w:hAnsi="Calibri" w:cs="Arial"/>
                <w:color w:val="BFBFBF" w:themeColor="background1" w:themeShade="BF"/>
                <w:sz w:val="10"/>
                <w:szCs w:val="10"/>
              </w:rPr>
            </w:pPr>
          </w:p>
          <w:p w14:paraId="2EA3D02E" w14:textId="77777777" w:rsidR="000D30D8" w:rsidRPr="00900D7C" w:rsidRDefault="000D30D8" w:rsidP="000D30D8">
            <w:pPr>
              <w:jc w:val="both"/>
              <w:rPr>
                <w:rFonts w:ascii="Calibri" w:hAnsi="Calibri" w:cs="Tahoma"/>
                <w:color w:val="BFBFBF" w:themeColor="background1" w:themeShade="BF"/>
                <w:sz w:val="22"/>
                <w:szCs w:val="22"/>
              </w:rPr>
            </w:pPr>
            <w:r w:rsidRPr="00900D7C">
              <w:rPr>
                <w:rFonts w:ascii="Calibri" w:hAnsi="Calibri" w:cs="Tahoma"/>
                <w:color w:val="BFBFBF" w:themeColor="background1" w:themeShade="BF"/>
                <w:sz w:val="22"/>
                <w:szCs w:val="22"/>
              </w:rPr>
              <w:t>Mob: 07748 760687</w:t>
            </w:r>
          </w:p>
          <w:p w14:paraId="22EDE9E2" w14:textId="186D27FD" w:rsidR="000D30D8" w:rsidRPr="00900D7C" w:rsidRDefault="000D30D8" w:rsidP="000D30D8">
            <w:pPr>
              <w:jc w:val="both"/>
              <w:rPr>
                <w:rFonts w:ascii="Calibri" w:hAnsi="Calibri" w:cs="Tahoma"/>
                <w:color w:val="BFBFBF" w:themeColor="background1" w:themeShade="BF"/>
                <w:sz w:val="22"/>
                <w:szCs w:val="22"/>
              </w:rPr>
            </w:pPr>
            <w:r w:rsidRPr="00900D7C">
              <w:rPr>
                <w:rFonts w:ascii="Calibri" w:hAnsi="Calibri" w:cs="Tahoma"/>
                <w:color w:val="BFBFBF" w:themeColor="background1" w:themeShade="BF"/>
                <w:sz w:val="22"/>
                <w:szCs w:val="22"/>
              </w:rPr>
              <w:t>Tel: 0345 762 6848</w:t>
            </w:r>
          </w:p>
          <w:p w14:paraId="5E9B99D6" w14:textId="3E59BA6F" w:rsidR="000D30D8" w:rsidRDefault="000D30D8" w:rsidP="00ED5C6B">
            <w:pPr>
              <w:jc w:val="both"/>
              <w:rPr>
                <w:rFonts w:ascii="Calibri" w:hAnsi="Calibri" w:cs="Tahoma"/>
                <w:b/>
                <w:sz w:val="28"/>
                <w:szCs w:val="22"/>
              </w:rPr>
            </w:pPr>
          </w:p>
        </w:tc>
        <w:tc>
          <w:tcPr>
            <w:tcW w:w="3135" w:type="dxa"/>
          </w:tcPr>
          <w:p w14:paraId="5649E2A0" w14:textId="77777777" w:rsidR="005A1DEC" w:rsidRPr="001E6CCD" w:rsidRDefault="005A1DEC" w:rsidP="005A1DEC">
            <w:pPr>
              <w:jc w:val="both"/>
              <w:rPr>
                <w:rFonts w:ascii="Calibri" w:hAnsi="Calibri" w:cs="Tahoma"/>
                <w:b/>
                <w:sz w:val="22"/>
                <w:szCs w:val="22"/>
              </w:rPr>
            </w:pPr>
            <w:r w:rsidRPr="001E6CCD">
              <w:rPr>
                <w:rFonts w:ascii="Calibri" w:hAnsi="Calibri" w:cs="Tahoma"/>
                <w:b/>
                <w:sz w:val="22"/>
                <w:szCs w:val="22"/>
              </w:rPr>
              <w:t>Robert Lyon</w:t>
            </w:r>
            <w:r>
              <w:rPr>
                <w:rFonts w:ascii="Calibri" w:hAnsi="Calibri" w:cs="Tahoma"/>
                <w:b/>
                <w:sz w:val="22"/>
                <w:szCs w:val="22"/>
              </w:rPr>
              <w:t xml:space="preserve"> - </w:t>
            </w:r>
            <w:r w:rsidRPr="001E6CCD">
              <w:rPr>
                <w:rFonts w:ascii="Calibri" w:hAnsi="Calibri" w:cs="Tahoma"/>
                <w:b/>
                <w:sz w:val="22"/>
                <w:szCs w:val="22"/>
              </w:rPr>
              <w:t>Director</w:t>
            </w:r>
          </w:p>
          <w:p w14:paraId="6B87FA8D" w14:textId="77777777" w:rsidR="005A1DEC" w:rsidRPr="00DD46BA" w:rsidRDefault="005A1DEC" w:rsidP="005A1DEC">
            <w:pPr>
              <w:jc w:val="both"/>
              <w:rPr>
                <w:rFonts w:ascii="Calibri" w:hAnsi="Calibri" w:cs="Tahoma"/>
                <w:b/>
                <w:sz w:val="22"/>
                <w:szCs w:val="22"/>
              </w:rPr>
            </w:pPr>
            <w:r w:rsidRPr="00DD46BA">
              <w:rPr>
                <w:rFonts w:ascii="Calibri" w:hAnsi="Calibri" w:cs="Tahoma"/>
                <w:b/>
                <w:sz w:val="22"/>
                <w:szCs w:val="22"/>
              </w:rPr>
              <w:t>Bomar Offshore Ltd.</w:t>
            </w:r>
          </w:p>
          <w:p w14:paraId="026D3B3C" w14:textId="77777777" w:rsidR="005A1DEC" w:rsidRDefault="005A1DEC" w:rsidP="005A1DEC">
            <w:pPr>
              <w:jc w:val="both"/>
              <w:rPr>
                <w:rFonts w:ascii="Calibri" w:hAnsi="Calibri" w:cs="Tahoma"/>
                <w:sz w:val="22"/>
                <w:szCs w:val="22"/>
              </w:rPr>
            </w:pPr>
            <w:r w:rsidRPr="0069240A">
              <w:rPr>
                <w:rFonts w:ascii="Calibri" w:hAnsi="Calibri" w:cs="Tahoma"/>
                <w:sz w:val="22"/>
                <w:szCs w:val="22"/>
              </w:rPr>
              <w:t>Blackhouse Circle</w:t>
            </w:r>
          </w:p>
          <w:p w14:paraId="7F8E64DB" w14:textId="77777777" w:rsidR="005A1DEC" w:rsidRDefault="005A1DEC" w:rsidP="005A1DEC">
            <w:pPr>
              <w:jc w:val="both"/>
              <w:rPr>
                <w:rFonts w:ascii="Calibri" w:hAnsi="Calibri" w:cs="Tahoma"/>
                <w:sz w:val="22"/>
                <w:szCs w:val="22"/>
              </w:rPr>
            </w:pPr>
            <w:r w:rsidRPr="0069240A">
              <w:rPr>
                <w:rFonts w:ascii="Calibri" w:hAnsi="Calibri" w:cs="Tahoma"/>
                <w:sz w:val="22"/>
                <w:szCs w:val="22"/>
              </w:rPr>
              <w:t>Blackhouse industrial Estate</w:t>
            </w:r>
          </w:p>
          <w:p w14:paraId="0D694F95" w14:textId="77777777" w:rsidR="005A1DEC" w:rsidRDefault="005A1DEC" w:rsidP="005A1DEC">
            <w:pPr>
              <w:jc w:val="both"/>
              <w:rPr>
                <w:rFonts w:ascii="Calibri" w:hAnsi="Calibri" w:cs="Tahoma"/>
                <w:sz w:val="22"/>
                <w:szCs w:val="22"/>
              </w:rPr>
            </w:pPr>
            <w:r w:rsidRPr="0069240A">
              <w:rPr>
                <w:rFonts w:ascii="Calibri" w:hAnsi="Calibri" w:cs="Tahoma"/>
                <w:sz w:val="22"/>
                <w:szCs w:val="22"/>
              </w:rPr>
              <w:t>Peterhead</w:t>
            </w:r>
          </w:p>
          <w:p w14:paraId="1FC562C9" w14:textId="77777777" w:rsidR="005A1DEC" w:rsidRDefault="005A1DEC" w:rsidP="005A1DEC">
            <w:pPr>
              <w:jc w:val="both"/>
              <w:rPr>
                <w:rFonts w:ascii="Calibri" w:hAnsi="Calibri" w:cs="Tahoma"/>
                <w:sz w:val="22"/>
                <w:szCs w:val="22"/>
              </w:rPr>
            </w:pPr>
            <w:r w:rsidRPr="0069240A">
              <w:rPr>
                <w:rFonts w:ascii="Calibri" w:hAnsi="Calibri" w:cs="Tahoma"/>
                <w:sz w:val="22"/>
                <w:szCs w:val="22"/>
              </w:rPr>
              <w:t>Aberdeenshire</w:t>
            </w:r>
          </w:p>
          <w:p w14:paraId="544AF1D5" w14:textId="22BD214E" w:rsidR="000D30D8" w:rsidRPr="005717C8" w:rsidRDefault="005A1DEC" w:rsidP="005A1DEC">
            <w:pPr>
              <w:jc w:val="both"/>
              <w:rPr>
                <w:rFonts w:ascii="Calibri" w:hAnsi="Calibri" w:cs="Tahoma"/>
                <w:sz w:val="22"/>
                <w:szCs w:val="22"/>
              </w:rPr>
            </w:pPr>
            <w:r w:rsidRPr="0069240A">
              <w:rPr>
                <w:rFonts w:ascii="Calibri" w:hAnsi="Calibri" w:cs="Tahoma"/>
                <w:sz w:val="22"/>
                <w:szCs w:val="22"/>
              </w:rPr>
              <w:t>AB42 1BN</w:t>
            </w:r>
          </w:p>
          <w:p w14:paraId="5A2C4EB2" w14:textId="77777777" w:rsidR="000D30D8" w:rsidRPr="005717C8" w:rsidRDefault="000D30D8" w:rsidP="000D30D8">
            <w:pPr>
              <w:jc w:val="both"/>
              <w:rPr>
                <w:rFonts w:ascii="Calibri" w:hAnsi="Calibri" w:cs="Tahoma"/>
                <w:sz w:val="22"/>
                <w:szCs w:val="22"/>
              </w:rPr>
            </w:pPr>
          </w:p>
          <w:p w14:paraId="7DFCC697" w14:textId="77777777" w:rsidR="005A1DEC" w:rsidRDefault="005A1DEC" w:rsidP="005A1DEC">
            <w:pPr>
              <w:jc w:val="both"/>
              <w:rPr>
                <w:rFonts w:ascii="Calibri" w:hAnsi="Calibri" w:cs="Tahoma"/>
                <w:sz w:val="22"/>
                <w:szCs w:val="22"/>
              </w:rPr>
            </w:pPr>
            <w:r>
              <w:rPr>
                <w:rFonts w:ascii="Calibri" w:hAnsi="Calibri" w:cs="Tahoma"/>
                <w:sz w:val="22"/>
                <w:szCs w:val="22"/>
              </w:rPr>
              <w:t xml:space="preserve">E: </w:t>
            </w:r>
            <w:hyperlink r:id="rId10" w:history="1">
              <w:r w:rsidRPr="001F6C25">
                <w:rPr>
                  <w:rStyle w:val="Hyperlink"/>
                  <w:rFonts w:ascii="Calibri" w:hAnsi="Calibri" w:cs="Tahoma"/>
                  <w:sz w:val="22"/>
                  <w:szCs w:val="22"/>
                </w:rPr>
                <w:t>rlyon@bomaroffshore.co.uk</w:t>
              </w:r>
            </w:hyperlink>
          </w:p>
          <w:p w14:paraId="43A37A16" w14:textId="77777777" w:rsidR="005A1DEC" w:rsidRDefault="005A1DEC" w:rsidP="005A1DEC">
            <w:pPr>
              <w:jc w:val="both"/>
              <w:rPr>
                <w:rFonts w:ascii="Calibri" w:hAnsi="Calibri" w:cs="Tahoma"/>
                <w:sz w:val="22"/>
                <w:szCs w:val="22"/>
              </w:rPr>
            </w:pPr>
            <w:r>
              <w:rPr>
                <w:rFonts w:ascii="Calibri" w:hAnsi="Calibri" w:cs="Tahoma"/>
                <w:sz w:val="22"/>
                <w:szCs w:val="22"/>
              </w:rPr>
              <w:t>Mob: 07501 490808</w:t>
            </w:r>
          </w:p>
          <w:p w14:paraId="12698887" w14:textId="3FCAD286" w:rsidR="000D30D8" w:rsidRDefault="000D30D8" w:rsidP="000D30D8">
            <w:pPr>
              <w:jc w:val="both"/>
              <w:rPr>
                <w:rFonts w:ascii="Calibri" w:hAnsi="Calibri" w:cs="Tahoma"/>
                <w:b/>
                <w:sz w:val="28"/>
                <w:szCs w:val="22"/>
              </w:rPr>
            </w:pPr>
          </w:p>
        </w:tc>
      </w:tr>
    </w:tbl>
    <w:p w14:paraId="2CA4862A" w14:textId="2465AD84" w:rsidR="001E6CCD" w:rsidRPr="00DD46BA" w:rsidRDefault="001E6CCD" w:rsidP="00ED5C6B">
      <w:pPr>
        <w:jc w:val="both"/>
        <w:rPr>
          <w:rFonts w:ascii="Calibri" w:hAnsi="Calibri" w:cs="Tahoma"/>
          <w:b/>
          <w:sz w:val="18"/>
          <w:szCs w:val="22"/>
        </w:rPr>
      </w:pPr>
      <w:r>
        <w:rPr>
          <w:rFonts w:ascii="Calibri" w:hAnsi="Calibri" w:cs="Tahoma"/>
          <w:b/>
          <w:sz w:val="28"/>
          <w:szCs w:val="22"/>
        </w:rPr>
        <w:t xml:space="preserve"> </w:t>
      </w:r>
    </w:p>
    <w:p w14:paraId="3F10D9DB" w14:textId="1A37D329" w:rsidR="002D7DD1" w:rsidRDefault="002D7DD1" w:rsidP="002D7DD1">
      <w:pPr>
        <w:pStyle w:val="ListParagraph"/>
        <w:pBdr>
          <w:bottom w:val="single" w:sz="12" w:space="1" w:color="C45911" w:themeColor="accent2" w:themeShade="BF"/>
        </w:pBdr>
        <w:ind w:left="0"/>
        <w:jc w:val="both"/>
        <w:rPr>
          <w:rFonts w:ascii="Calibri" w:hAnsi="Calibri" w:cs="Tahoma"/>
          <w:sz w:val="8"/>
          <w:szCs w:val="20"/>
          <w:lang w:val="en-US"/>
        </w:rPr>
      </w:pPr>
    </w:p>
    <w:p w14:paraId="0E3E023F" w14:textId="77777777" w:rsidR="005A1DEC" w:rsidRPr="0012481C" w:rsidRDefault="005A1DEC" w:rsidP="005A1DEC">
      <w:pPr>
        <w:jc w:val="both"/>
        <w:rPr>
          <w:rFonts w:ascii="Calibri" w:hAnsi="Calibri" w:cs="Tahoma"/>
          <w:b/>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012"/>
        <w:gridCol w:w="3135"/>
      </w:tblGrid>
      <w:tr w:rsidR="005A1DEC" w14:paraId="1C2C8BE6" w14:textId="77777777" w:rsidTr="00806C54">
        <w:tc>
          <w:tcPr>
            <w:tcW w:w="3256" w:type="dxa"/>
          </w:tcPr>
          <w:p w14:paraId="7BE8EBFF" w14:textId="77777777" w:rsidR="005A1DEC" w:rsidRDefault="005A1DEC" w:rsidP="00156B53">
            <w:pPr>
              <w:jc w:val="both"/>
              <w:rPr>
                <w:rFonts w:ascii="Calibri" w:hAnsi="Calibri" w:cs="Tahoma"/>
                <w:b/>
                <w:szCs w:val="22"/>
              </w:rPr>
            </w:pPr>
            <w:r>
              <w:rPr>
                <w:rFonts w:ascii="Calibri" w:hAnsi="Calibri" w:cs="Tahoma"/>
                <w:b/>
                <w:szCs w:val="22"/>
              </w:rPr>
              <w:t>Fiona Aspin</w:t>
            </w:r>
          </w:p>
          <w:p w14:paraId="31B28FEC" w14:textId="77777777" w:rsidR="005A1DEC" w:rsidRDefault="005A1DEC" w:rsidP="00156B53">
            <w:pPr>
              <w:jc w:val="both"/>
              <w:rPr>
                <w:rFonts w:ascii="Calibri" w:hAnsi="Calibri" w:cs="Tahoma"/>
                <w:b/>
                <w:sz w:val="22"/>
                <w:szCs w:val="22"/>
              </w:rPr>
            </w:pPr>
            <w:r>
              <w:rPr>
                <w:rFonts w:ascii="Calibri" w:hAnsi="Calibri" w:cs="Tahoma"/>
                <w:b/>
                <w:sz w:val="22"/>
                <w:szCs w:val="22"/>
              </w:rPr>
              <w:t>Finance &amp; Commercial Manager</w:t>
            </w:r>
          </w:p>
          <w:p w14:paraId="2A4814FF" w14:textId="77777777" w:rsidR="005A1DEC" w:rsidRDefault="005A1DEC" w:rsidP="00156B53">
            <w:pPr>
              <w:jc w:val="both"/>
              <w:rPr>
                <w:rFonts w:ascii="Calibri" w:hAnsi="Calibri" w:cs="Tahoma"/>
                <w:sz w:val="22"/>
                <w:szCs w:val="22"/>
              </w:rPr>
            </w:pPr>
            <w:r>
              <w:rPr>
                <w:rFonts w:ascii="Calibri" w:hAnsi="Calibri" w:cs="Tahoma"/>
                <w:sz w:val="22"/>
                <w:szCs w:val="22"/>
              </w:rPr>
              <w:t>E.ON UK Plc</w:t>
            </w:r>
          </w:p>
          <w:p w14:paraId="2A5A4052" w14:textId="77777777" w:rsidR="005A1DEC" w:rsidRPr="00056EB6" w:rsidRDefault="005A1DEC" w:rsidP="00156B53">
            <w:pPr>
              <w:rPr>
                <w:rStyle w:val="style10"/>
                <w:rFonts w:ascii="Calibri" w:hAnsi="Calibri"/>
                <w:sz w:val="22"/>
                <w:szCs w:val="22"/>
              </w:rPr>
            </w:pPr>
            <w:r w:rsidRPr="00056EB6">
              <w:rPr>
                <w:rStyle w:val="style10"/>
                <w:rFonts w:ascii="Calibri" w:hAnsi="Calibri"/>
                <w:sz w:val="22"/>
                <w:szCs w:val="22"/>
              </w:rPr>
              <w:t xml:space="preserve">Westwood Way </w:t>
            </w:r>
          </w:p>
          <w:p w14:paraId="636260C7" w14:textId="77777777" w:rsidR="005A1DEC" w:rsidRPr="00056EB6" w:rsidRDefault="005A1DEC" w:rsidP="00156B53">
            <w:pPr>
              <w:rPr>
                <w:rStyle w:val="style10"/>
                <w:rFonts w:ascii="Calibri" w:hAnsi="Calibri"/>
                <w:sz w:val="22"/>
                <w:szCs w:val="22"/>
              </w:rPr>
            </w:pPr>
            <w:r w:rsidRPr="00056EB6">
              <w:rPr>
                <w:rStyle w:val="style10"/>
                <w:rFonts w:ascii="Calibri" w:hAnsi="Calibri"/>
                <w:sz w:val="22"/>
                <w:szCs w:val="22"/>
              </w:rPr>
              <w:t xml:space="preserve">Westwood Business Park </w:t>
            </w:r>
          </w:p>
          <w:p w14:paraId="5027AE13" w14:textId="77777777" w:rsidR="005A1DEC" w:rsidRPr="00056EB6" w:rsidRDefault="005A1DEC" w:rsidP="00156B53">
            <w:pPr>
              <w:rPr>
                <w:rStyle w:val="style10"/>
                <w:rFonts w:ascii="Calibri" w:hAnsi="Calibri"/>
                <w:sz w:val="22"/>
                <w:szCs w:val="22"/>
              </w:rPr>
            </w:pPr>
            <w:r w:rsidRPr="00056EB6">
              <w:rPr>
                <w:rStyle w:val="style10"/>
                <w:rFonts w:ascii="Calibri" w:hAnsi="Calibri"/>
                <w:sz w:val="22"/>
                <w:szCs w:val="22"/>
              </w:rPr>
              <w:t>Coventry</w:t>
            </w:r>
          </w:p>
          <w:p w14:paraId="1D4DEB71" w14:textId="77777777" w:rsidR="005A1DEC" w:rsidRPr="005717C8" w:rsidRDefault="005A1DEC" w:rsidP="00156B53">
            <w:pPr>
              <w:jc w:val="both"/>
              <w:rPr>
                <w:rFonts w:ascii="Calibri" w:hAnsi="Calibri" w:cs="Tahoma"/>
                <w:sz w:val="22"/>
                <w:szCs w:val="22"/>
              </w:rPr>
            </w:pPr>
            <w:r w:rsidRPr="00056EB6">
              <w:rPr>
                <w:rStyle w:val="style10"/>
                <w:rFonts w:ascii="Calibri" w:hAnsi="Calibri"/>
                <w:sz w:val="22"/>
                <w:szCs w:val="22"/>
              </w:rPr>
              <w:t xml:space="preserve">CV4 8LG </w:t>
            </w:r>
          </w:p>
          <w:p w14:paraId="514E0E0A" w14:textId="77777777" w:rsidR="005A1DEC" w:rsidRPr="005717C8" w:rsidRDefault="005A1DEC" w:rsidP="00156B53">
            <w:pPr>
              <w:jc w:val="both"/>
              <w:rPr>
                <w:rFonts w:ascii="Calibri" w:hAnsi="Calibri" w:cs="Tahoma"/>
                <w:sz w:val="22"/>
                <w:szCs w:val="22"/>
              </w:rPr>
            </w:pPr>
          </w:p>
          <w:p w14:paraId="3A7D741E" w14:textId="77777777" w:rsidR="005A1DEC" w:rsidRDefault="005A1DEC" w:rsidP="00156B53">
            <w:pPr>
              <w:jc w:val="both"/>
              <w:rPr>
                <w:rFonts w:ascii="Calibri" w:hAnsi="Calibri" w:cs="Tahoma"/>
                <w:sz w:val="22"/>
                <w:szCs w:val="22"/>
              </w:rPr>
            </w:pPr>
            <w:r w:rsidRPr="005717C8">
              <w:rPr>
                <w:rFonts w:ascii="Calibri" w:hAnsi="Calibri" w:cs="Tahoma"/>
                <w:sz w:val="22"/>
                <w:szCs w:val="22"/>
              </w:rPr>
              <w:t>E:</w:t>
            </w:r>
            <w:r>
              <w:rPr>
                <w:rFonts w:ascii="Calibri" w:hAnsi="Calibri" w:cs="Tahoma"/>
                <w:sz w:val="22"/>
                <w:szCs w:val="22"/>
              </w:rPr>
              <w:t xml:space="preserve"> </w:t>
            </w:r>
            <w:hyperlink r:id="rId11" w:history="1">
              <w:r w:rsidRPr="00E726DF">
                <w:rPr>
                  <w:rStyle w:val="Hyperlink"/>
                  <w:rFonts w:ascii="Calibri" w:hAnsi="Calibri" w:cs="Tahoma"/>
                  <w:sz w:val="22"/>
                  <w:szCs w:val="22"/>
                </w:rPr>
                <w:t>fiona.aspin@eon-uk.com</w:t>
              </w:r>
            </w:hyperlink>
          </w:p>
          <w:p w14:paraId="79DC7E9C" w14:textId="77777777" w:rsidR="005A1DEC" w:rsidRPr="005717C8" w:rsidRDefault="005A1DEC" w:rsidP="00156B53">
            <w:pPr>
              <w:jc w:val="both"/>
              <w:rPr>
                <w:rFonts w:ascii="Calibri" w:hAnsi="Calibri" w:cs="Arial"/>
                <w:sz w:val="10"/>
                <w:szCs w:val="10"/>
              </w:rPr>
            </w:pPr>
          </w:p>
          <w:p w14:paraId="1AF20D1A" w14:textId="77777777" w:rsidR="005A1DEC" w:rsidRDefault="005A1DEC" w:rsidP="00156B53">
            <w:pPr>
              <w:jc w:val="both"/>
              <w:rPr>
                <w:rFonts w:ascii="Calibri" w:hAnsi="Calibri" w:cs="Tahoma"/>
                <w:sz w:val="22"/>
                <w:szCs w:val="22"/>
              </w:rPr>
            </w:pPr>
            <w:r>
              <w:rPr>
                <w:rFonts w:ascii="Calibri" w:hAnsi="Calibri" w:cs="Tahoma"/>
                <w:sz w:val="22"/>
                <w:szCs w:val="22"/>
              </w:rPr>
              <w:t>Mob</w:t>
            </w:r>
            <w:r w:rsidRPr="005717C8">
              <w:rPr>
                <w:rFonts w:ascii="Calibri" w:hAnsi="Calibri" w:cs="Tahoma"/>
                <w:sz w:val="22"/>
                <w:szCs w:val="22"/>
              </w:rPr>
              <w:t>: 0</w:t>
            </w:r>
            <w:r>
              <w:rPr>
                <w:rFonts w:ascii="Calibri" w:hAnsi="Calibri" w:cs="Tahoma"/>
                <w:sz w:val="22"/>
                <w:szCs w:val="22"/>
              </w:rPr>
              <w:t>7813 364600</w:t>
            </w:r>
          </w:p>
          <w:p w14:paraId="52ED5D9C" w14:textId="77777777" w:rsidR="005A1DEC" w:rsidRDefault="005A1DEC" w:rsidP="00156B53">
            <w:pPr>
              <w:jc w:val="both"/>
              <w:rPr>
                <w:rFonts w:ascii="Calibri" w:hAnsi="Calibri" w:cs="Tahoma"/>
                <w:b/>
                <w:sz w:val="28"/>
                <w:szCs w:val="22"/>
              </w:rPr>
            </w:pPr>
          </w:p>
        </w:tc>
        <w:tc>
          <w:tcPr>
            <w:tcW w:w="3012" w:type="dxa"/>
          </w:tcPr>
          <w:p w14:paraId="5CA508AB" w14:textId="77777777" w:rsidR="005A1DEC" w:rsidRDefault="005A1DEC" w:rsidP="005A1DEC">
            <w:pPr>
              <w:jc w:val="both"/>
              <w:rPr>
                <w:rFonts w:ascii="Calibri" w:hAnsi="Calibri" w:cs="Tahoma"/>
                <w:b/>
                <w:sz w:val="22"/>
                <w:szCs w:val="22"/>
              </w:rPr>
            </w:pPr>
            <w:r>
              <w:rPr>
                <w:rFonts w:ascii="Calibri" w:hAnsi="Calibri" w:cs="Tahoma"/>
                <w:b/>
                <w:sz w:val="22"/>
                <w:szCs w:val="22"/>
              </w:rPr>
              <w:t>Nick Corrigan</w:t>
            </w:r>
          </w:p>
          <w:p w14:paraId="2D8DD7A1" w14:textId="755CDAC0" w:rsidR="005A1DEC" w:rsidRPr="00A54D7C" w:rsidRDefault="005A1DEC" w:rsidP="005A1DEC">
            <w:pPr>
              <w:jc w:val="both"/>
              <w:rPr>
                <w:rFonts w:ascii="Calibri" w:hAnsi="Calibri" w:cs="Tahoma"/>
                <w:b/>
                <w:sz w:val="22"/>
                <w:szCs w:val="22"/>
              </w:rPr>
            </w:pPr>
            <w:r w:rsidRPr="00A54D7C">
              <w:rPr>
                <w:rFonts w:ascii="Calibri" w:hAnsi="Calibri" w:cs="Tahoma"/>
                <w:b/>
                <w:sz w:val="22"/>
                <w:szCs w:val="22"/>
              </w:rPr>
              <w:t>Director for Digital</w:t>
            </w:r>
          </w:p>
          <w:p w14:paraId="0CBA8FAA" w14:textId="77777777" w:rsidR="005A1DEC" w:rsidRPr="005A1DEC" w:rsidRDefault="005A1DEC" w:rsidP="005A1DEC">
            <w:pPr>
              <w:jc w:val="both"/>
              <w:rPr>
                <w:rFonts w:ascii="Calibri" w:hAnsi="Calibri" w:cs="Tahoma"/>
                <w:b/>
                <w:sz w:val="22"/>
                <w:szCs w:val="22"/>
              </w:rPr>
            </w:pPr>
            <w:r w:rsidRPr="005A1DEC">
              <w:rPr>
                <w:rFonts w:ascii="Calibri" w:hAnsi="Calibri" w:cs="Tahoma"/>
                <w:b/>
                <w:sz w:val="22"/>
                <w:szCs w:val="22"/>
              </w:rPr>
              <w:t>Southend-on-Sea BC</w:t>
            </w:r>
          </w:p>
          <w:p w14:paraId="41FA4E00" w14:textId="77777777" w:rsidR="005A1DEC" w:rsidRDefault="005A1DEC" w:rsidP="005A1DEC">
            <w:pPr>
              <w:jc w:val="both"/>
              <w:rPr>
                <w:rFonts w:ascii="Calibri" w:hAnsi="Calibri" w:cs="Tahoma"/>
                <w:sz w:val="22"/>
                <w:szCs w:val="22"/>
              </w:rPr>
            </w:pPr>
            <w:r w:rsidRPr="005717C8">
              <w:rPr>
                <w:rFonts w:ascii="Calibri" w:hAnsi="Calibri" w:cs="Tahoma"/>
                <w:sz w:val="22"/>
                <w:szCs w:val="22"/>
              </w:rPr>
              <w:t>Civic Centre</w:t>
            </w:r>
          </w:p>
          <w:p w14:paraId="4D6AEED9" w14:textId="77777777" w:rsidR="005A1DEC" w:rsidRDefault="005A1DEC" w:rsidP="005A1DEC">
            <w:pPr>
              <w:jc w:val="both"/>
              <w:rPr>
                <w:rFonts w:ascii="Calibri" w:hAnsi="Calibri" w:cs="Tahoma"/>
                <w:sz w:val="22"/>
                <w:szCs w:val="22"/>
              </w:rPr>
            </w:pPr>
            <w:r>
              <w:rPr>
                <w:rFonts w:ascii="Calibri" w:hAnsi="Calibri" w:cs="Tahoma"/>
                <w:sz w:val="22"/>
                <w:szCs w:val="22"/>
              </w:rPr>
              <w:t>V</w:t>
            </w:r>
            <w:r w:rsidRPr="005717C8">
              <w:rPr>
                <w:rFonts w:ascii="Calibri" w:hAnsi="Calibri" w:cs="Tahoma"/>
                <w:sz w:val="22"/>
                <w:szCs w:val="22"/>
              </w:rPr>
              <w:t>ictoria Avenue</w:t>
            </w:r>
          </w:p>
          <w:p w14:paraId="69B1D32E" w14:textId="77777777" w:rsidR="005A1DEC" w:rsidRDefault="005A1DEC" w:rsidP="005A1DEC">
            <w:pPr>
              <w:jc w:val="both"/>
              <w:rPr>
                <w:rFonts w:ascii="Calibri" w:hAnsi="Calibri" w:cs="Tahoma"/>
                <w:sz w:val="22"/>
                <w:szCs w:val="22"/>
              </w:rPr>
            </w:pPr>
            <w:r w:rsidRPr="005717C8">
              <w:rPr>
                <w:rFonts w:ascii="Calibri" w:hAnsi="Calibri" w:cs="Tahoma"/>
                <w:sz w:val="22"/>
                <w:szCs w:val="22"/>
              </w:rPr>
              <w:t>Southend-on-Sea</w:t>
            </w:r>
          </w:p>
          <w:p w14:paraId="554D9C45" w14:textId="139110C2" w:rsidR="005A1DEC" w:rsidRPr="005717C8" w:rsidRDefault="005A1DEC" w:rsidP="005A1DEC">
            <w:pPr>
              <w:jc w:val="both"/>
              <w:rPr>
                <w:rFonts w:ascii="Calibri" w:hAnsi="Calibri" w:cs="Tahoma"/>
                <w:sz w:val="22"/>
                <w:szCs w:val="22"/>
              </w:rPr>
            </w:pPr>
            <w:r w:rsidRPr="005717C8">
              <w:rPr>
                <w:rFonts w:ascii="Calibri" w:hAnsi="Calibri" w:cs="Tahoma"/>
                <w:sz w:val="22"/>
                <w:szCs w:val="22"/>
              </w:rPr>
              <w:t>SS2 6ER</w:t>
            </w:r>
          </w:p>
          <w:p w14:paraId="1D70ED04" w14:textId="77777777" w:rsidR="005A1DEC" w:rsidRPr="005717C8" w:rsidRDefault="005A1DEC" w:rsidP="005A1DEC">
            <w:pPr>
              <w:jc w:val="both"/>
              <w:rPr>
                <w:rFonts w:ascii="Calibri" w:hAnsi="Calibri" w:cs="Tahoma"/>
                <w:sz w:val="22"/>
                <w:szCs w:val="22"/>
              </w:rPr>
            </w:pPr>
          </w:p>
          <w:p w14:paraId="10418627" w14:textId="3619CBF6" w:rsidR="005A1DEC" w:rsidRPr="005A1DEC" w:rsidRDefault="005A1DEC" w:rsidP="005A1DEC">
            <w:pPr>
              <w:jc w:val="both"/>
              <w:rPr>
                <w:rFonts w:ascii="Calibri" w:hAnsi="Calibri" w:cs="Tahoma"/>
                <w:sz w:val="21"/>
                <w:szCs w:val="21"/>
              </w:rPr>
            </w:pPr>
            <w:r w:rsidRPr="005A1DEC">
              <w:rPr>
                <w:rFonts w:ascii="Calibri" w:hAnsi="Calibri" w:cs="Tahoma"/>
                <w:sz w:val="20"/>
                <w:szCs w:val="21"/>
              </w:rPr>
              <w:t xml:space="preserve">E: </w:t>
            </w:r>
            <w:hyperlink r:id="rId12" w:history="1">
              <w:r w:rsidRPr="005A1DEC">
                <w:rPr>
                  <w:rStyle w:val="Hyperlink"/>
                  <w:rFonts w:ascii="Calibri" w:hAnsi="Calibri" w:cs="Tahoma"/>
                  <w:sz w:val="20"/>
                  <w:szCs w:val="21"/>
                </w:rPr>
                <w:t>nickcorrigan@southend.gov.uk</w:t>
              </w:r>
            </w:hyperlink>
            <w:r w:rsidRPr="005A1DEC">
              <w:rPr>
                <w:rFonts w:ascii="Calibri" w:hAnsi="Calibri" w:cs="Tahoma"/>
                <w:sz w:val="21"/>
                <w:szCs w:val="21"/>
              </w:rPr>
              <w:t xml:space="preserve">  </w:t>
            </w:r>
          </w:p>
          <w:p w14:paraId="3CC43586" w14:textId="77777777" w:rsidR="005A1DEC" w:rsidRPr="005717C8" w:rsidRDefault="005A1DEC" w:rsidP="005A1DEC">
            <w:pPr>
              <w:jc w:val="both"/>
              <w:rPr>
                <w:rFonts w:ascii="Calibri" w:hAnsi="Calibri" w:cs="Arial"/>
                <w:sz w:val="10"/>
                <w:szCs w:val="10"/>
              </w:rPr>
            </w:pPr>
          </w:p>
          <w:p w14:paraId="64F4C5EA" w14:textId="30356D01" w:rsidR="005A1DEC" w:rsidRDefault="005A1DEC" w:rsidP="00156B53">
            <w:pPr>
              <w:jc w:val="both"/>
              <w:rPr>
                <w:rFonts w:ascii="Calibri" w:hAnsi="Calibri" w:cs="Tahoma"/>
                <w:sz w:val="22"/>
                <w:szCs w:val="22"/>
              </w:rPr>
            </w:pPr>
            <w:r w:rsidRPr="005717C8">
              <w:rPr>
                <w:rFonts w:ascii="Calibri" w:hAnsi="Calibri" w:cs="Arial"/>
                <w:sz w:val="22"/>
                <w:szCs w:val="22"/>
              </w:rPr>
              <w:t>Tel:  01702 215000</w:t>
            </w:r>
          </w:p>
          <w:p w14:paraId="1D59873D" w14:textId="77777777" w:rsidR="005A1DEC" w:rsidRDefault="005A1DEC" w:rsidP="00156B53">
            <w:pPr>
              <w:jc w:val="both"/>
              <w:rPr>
                <w:rFonts w:ascii="Calibri" w:hAnsi="Calibri" w:cs="Tahoma"/>
                <w:b/>
                <w:sz w:val="28"/>
                <w:szCs w:val="22"/>
              </w:rPr>
            </w:pPr>
          </w:p>
        </w:tc>
        <w:tc>
          <w:tcPr>
            <w:tcW w:w="3135" w:type="dxa"/>
          </w:tcPr>
          <w:p w14:paraId="0EA5F1DA" w14:textId="77777777" w:rsidR="005A1DEC" w:rsidRPr="00DD46BA" w:rsidRDefault="005A1DEC" w:rsidP="00156B53">
            <w:pPr>
              <w:jc w:val="both"/>
              <w:rPr>
                <w:rFonts w:ascii="Calibri" w:hAnsi="Calibri" w:cs="Tahoma"/>
                <w:b/>
                <w:szCs w:val="22"/>
              </w:rPr>
            </w:pPr>
            <w:r w:rsidRPr="00DD46BA">
              <w:rPr>
                <w:rFonts w:ascii="Calibri" w:hAnsi="Calibri" w:cs="Tahoma"/>
                <w:b/>
                <w:szCs w:val="22"/>
              </w:rPr>
              <w:t>David Bennett</w:t>
            </w:r>
          </w:p>
          <w:p w14:paraId="0F3BDEA3" w14:textId="77777777" w:rsidR="005A1DEC" w:rsidRPr="005717C8" w:rsidRDefault="005A1DEC" w:rsidP="00156B53">
            <w:pPr>
              <w:jc w:val="both"/>
              <w:rPr>
                <w:rFonts w:ascii="Calibri" w:hAnsi="Calibri" w:cs="Tahoma"/>
                <w:sz w:val="22"/>
                <w:szCs w:val="22"/>
              </w:rPr>
            </w:pPr>
            <w:r w:rsidRPr="002D7DD1">
              <w:rPr>
                <w:rFonts w:ascii="Calibri" w:hAnsi="Calibri" w:cs="Tahoma"/>
                <w:b/>
                <w:sz w:val="22"/>
                <w:szCs w:val="22"/>
              </w:rPr>
              <w:t>Change Delivery Manager</w:t>
            </w:r>
          </w:p>
          <w:p w14:paraId="06D8CDAA" w14:textId="77777777" w:rsidR="005A1DEC" w:rsidRPr="005717C8" w:rsidRDefault="005A1DEC" w:rsidP="00156B53">
            <w:pPr>
              <w:jc w:val="both"/>
              <w:rPr>
                <w:rFonts w:ascii="Calibri" w:hAnsi="Calibri" w:cs="Tahoma"/>
                <w:sz w:val="22"/>
                <w:szCs w:val="22"/>
              </w:rPr>
            </w:pPr>
            <w:r w:rsidRPr="005717C8">
              <w:rPr>
                <w:rFonts w:ascii="Calibri" w:hAnsi="Calibri" w:cs="Tahoma"/>
                <w:sz w:val="22"/>
                <w:szCs w:val="22"/>
              </w:rPr>
              <w:t>Hammersmith &amp; Fulham Council</w:t>
            </w:r>
          </w:p>
          <w:p w14:paraId="465699F2" w14:textId="77777777" w:rsidR="005A1DEC" w:rsidRPr="005717C8" w:rsidRDefault="005A1DEC" w:rsidP="00156B53">
            <w:pPr>
              <w:jc w:val="both"/>
              <w:rPr>
                <w:rFonts w:ascii="Calibri" w:hAnsi="Calibri" w:cs="Tahoma"/>
                <w:sz w:val="22"/>
                <w:szCs w:val="22"/>
              </w:rPr>
            </w:pPr>
            <w:r w:rsidRPr="005717C8">
              <w:rPr>
                <w:rFonts w:ascii="Calibri" w:hAnsi="Calibri" w:cs="Tahoma"/>
                <w:sz w:val="22"/>
                <w:szCs w:val="22"/>
              </w:rPr>
              <w:t>Town Hall</w:t>
            </w:r>
          </w:p>
          <w:p w14:paraId="035CB2AF" w14:textId="77777777" w:rsidR="005A1DEC" w:rsidRPr="005717C8" w:rsidRDefault="005A1DEC" w:rsidP="00156B53">
            <w:pPr>
              <w:jc w:val="both"/>
              <w:rPr>
                <w:rFonts w:ascii="Calibri" w:hAnsi="Calibri" w:cs="Tahoma"/>
                <w:sz w:val="22"/>
                <w:szCs w:val="22"/>
              </w:rPr>
            </w:pPr>
            <w:r w:rsidRPr="005717C8">
              <w:rPr>
                <w:rFonts w:ascii="Calibri" w:hAnsi="Calibri" w:cs="Tahoma"/>
                <w:sz w:val="22"/>
                <w:szCs w:val="22"/>
              </w:rPr>
              <w:t>King Street</w:t>
            </w:r>
          </w:p>
          <w:p w14:paraId="163F87EB" w14:textId="77777777" w:rsidR="005A1DEC" w:rsidRPr="005717C8" w:rsidRDefault="005A1DEC" w:rsidP="00156B53">
            <w:pPr>
              <w:jc w:val="both"/>
              <w:rPr>
                <w:rFonts w:ascii="Calibri" w:hAnsi="Calibri" w:cs="Tahoma"/>
                <w:sz w:val="22"/>
                <w:szCs w:val="22"/>
              </w:rPr>
            </w:pPr>
            <w:r w:rsidRPr="005717C8">
              <w:rPr>
                <w:rFonts w:ascii="Calibri" w:hAnsi="Calibri" w:cs="Tahoma"/>
                <w:sz w:val="22"/>
                <w:szCs w:val="22"/>
              </w:rPr>
              <w:t>Hammersmith</w:t>
            </w:r>
          </w:p>
          <w:p w14:paraId="306A312B" w14:textId="134A635F" w:rsidR="005A1DEC" w:rsidRPr="005717C8" w:rsidRDefault="005A1DEC" w:rsidP="00156B53">
            <w:pPr>
              <w:jc w:val="both"/>
              <w:rPr>
                <w:rFonts w:ascii="Calibri" w:hAnsi="Calibri" w:cs="Tahoma"/>
                <w:sz w:val="22"/>
                <w:szCs w:val="22"/>
              </w:rPr>
            </w:pPr>
            <w:r w:rsidRPr="005717C8">
              <w:rPr>
                <w:rFonts w:ascii="Calibri" w:hAnsi="Calibri" w:cs="Tahoma"/>
                <w:sz w:val="22"/>
                <w:szCs w:val="22"/>
              </w:rPr>
              <w:t>LondonW6 9JU</w:t>
            </w:r>
          </w:p>
          <w:p w14:paraId="74ED0DE4" w14:textId="77777777" w:rsidR="005A1DEC" w:rsidRPr="005717C8" w:rsidRDefault="005A1DEC" w:rsidP="00156B53">
            <w:pPr>
              <w:jc w:val="both"/>
              <w:rPr>
                <w:rFonts w:ascii="Calibri" w:hAnsi="Calibri" w:cs="Tahoma"/>
                <w:sz w:val="22"/>
                <w:szCs w:val="22"/>
              </w:rPr>
            </w:pPr>
          </w:p>
          <w:p w14:paraId="453AEAC6" w14:textId="77777777" w:rsidR="005A1DEC" w:rsidRPr="005717C8" w:rsidRDefault="005A1DEC" w:rsidP="00156B53">
            <w:pPr>
              <w:jc w:val="both"/>
              <w:rPr>
                <w:rFonts w:ascii="Calibri" w:hAnsi="Calibri" w:cs="Tahoma"/>
                <w:sz w:val="22"/>
                <w:szCs w:val="22"/>
              </w:rPr>
            </w:pPr>
            <w:r w:rsidRPr="005717C8">
              <w:rPr>
                <w:rFonts w:ascii="Calibri" w:hAnsi="Calibri" w:cs="Tahoma"/>
                <w:sz w:val="22"/>
                <w:szCs w:val="22"/>
              </w:rPr>
              <w:t xml:space="preserve">E: </w:t>
            </w:r>
            <w:hyperlink r:id="rId13" w:history="1">
              <w:r w:rsidRPr="005717C8">
                <w:rPr>
                  <w:rStyle w:val="Hyperlink"/>
                  <w:rFonts w:ascii="Calibri" w:hAnsi="Calibri" w:cs="Tahoma"/>
                  <w:sz w:val="22"/>
                  <w:szCs w:val="22"/>
                </w:rPr>
                <w:t>david.bennett@lbhf.gov.uk</w:t>
              </w:r>
            </w:hyperlink>
          </w:p>
          <w:p w14:paraId="004D8D05" w14:textId="77777777" w:rsidR="005A1DEC" w:rsidRPr="005717C8" w:rsidRDefault="005A1DEC" w:rsidP="00156B53">
            <w:pPr>
              <w:jc w:val="both"/>
              <w:rPr>
                <w:rFonts w:ascii="Calibri" w:hAnsi="Calibri" w:cs="Arial"/>
                <w:sz w:val="10"/>
                <w:szCs w:val="10"/>
              </w:rPr>
            </w:pPr>
          </w:p>
          <w:p w14:paraId="3A279930" w14:textId="77777777" w:rsidR="005A1DEC" w:rsidRDefault="005A1DEC" w:rsidP="00156B53">
            <w:pPr>
              <w:jc w:val="both"/>
              <w:rPr>
                <w:rFonts w:ascii="Calibri" w:hAnsi="Calibri" w:cs="Tahoma"/>
                <w:b/>
                <w:sz w:val="28"/>
                <w:szCs w:val="22"/>
              </w:rPr>
            </w:pPr>
            <w:r w:rsidRPr="005717C8">
              <w:rPr>
                <w:rFonts w:ascii="Calibri" w:hAnsi="Calibri" w:cs="Tahoma"/>
                <w:sz w:val="22"/>
                <w:szCs w:val="22"/>
              </w:rPr>
              <w:t>Tel: 07800 734066</w:t>
            </w:r>
          </w:p>
        </w:tc>
      </w:tr>
    </w:tbl>
    <w:p w14:paraId="73FFC706" w14:textId="77777777" w:rsidR="005A1DEC" w:rsidRPr="00DD46BA" w:rsidRDefault="005A1DEC" w:rsidP="005A1DEC">
      <w:pPr>
        <w:jc w:val="both"/>
        <w:rPr>
          <w:rFonts w:ascii="Calibri" w:hAnsi="Calibri" w:cs="Tahoma"/>
          <w:b/>
          <w:sz w:val="18"/>
          <w:szCs w:val="22"/>
        </w:rPr>
      </w:pPr>
      <w:r>
        <w:rPr>
          <w:rFonts w:ascii="Calibri" w:hAnsi="Calibri" w:cs="Tahoma"/>
          <w:b/>
          <w:sz w:val="28"/>
          <w:szCs w:val="22"/>
        </w:rPr>
        <w:t xml:space="preserve"> </w:t>
      </w:r>
    </w:p>
    <w:p w14:paraId="57F0AC6C" w14:textId="77777777" w:rsidR="005A1DEC" w:rsidRPr="002D77CA" w:rsidRDefault="005A1DEC" w:rsidP="002D7DD1">
      <w:pPr>
        <w:pStyle w:val="ListParagraph"/>
        <w:pBdr>
          <w:bottom w:val="single" w:sz="12" w:space="1" w:color="C45911" w:themeColor="accent2" w:themeShade="BF"/>
        </w:pBdr>
        <w:ind w:left="0"/>
        <w:jc w:val="both"/>
        <w:rPr>
          <w:rFonts w:ascii="Calibri" w:hAnsi="Calibri" w:cs="Tahoma"/>
          <w:sz w:val="8"/>
          <w:szCs w:val="20"/>
          <w:lang w:val="en-US"/>
        </w:rPr>
      </w:pPr>
    </w:p>
    <w:p w14:paraId="0482746A" w14:textId="77777777" w:rsidR="002D7DD1" w:rsidRPr="002D77CA" w:rsidRDefault="002D7DD1" w:rsidP="002D7DD1">
      <w:pPr>
        <w:pStyle w:val="ListParagraph"/>
        <w:ind w:hanging="720"/>
        <w:jc w:val="both"/>
        <w:rPr>
          <w:rFonts w:ascii="Calibri" w:hAnsi="Calibri" w:cs="Tahoma"/>
          <w:sz w:val="10"/>
          <w:szCs w:val="20"/>
          <w:lang w:val="en-US"/>
        </w:rPr>
      </w:pPr>
    </w:p>
    <w:p w14:paraId="48215542" w14:textId="3D11BC68" w:rsidR="00DD46BA" w:rsidRPr="0012481C" w:rsidRDefault="00DD46BA">
      <w:pPr>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2"/>
      </w:tblGrid>
      <w:tr w:rsidR="001E6CCD" w14:paraId="3984A5F4" w14:textId="77777777" w:rsidTr="001E6CCD">
        <w:tc>
          <w:tcPr>
            <w:tcW w:w="4701" w:type="dxa"/>
          </w:tcPr>
          <w:p w14:paraId="4FCB9AF4" w14:textId="67F1F3C2" w:rsidR="001E6CCD" w:rsidRPr="00DD46BA" w:rsidRDefault="001E6CCD" w:rsidP="001E6CCD">
            <w:pPr>
              <w:jc w:val="both"/>
              <w:rPr>
                <w:rFonts w:ascii="Calibri" w:hAnsi="Calibri" w:cs="Tahoma"/>
                <w:b/>
                <w:szCs w:val="22"/>
              </w:rPr>
            </w:pPr>
            <w:r w:rsidRPr="00DD46BA">
              <w:rPr>
                <w:rFonts w:ascii="Calibri" w:hAnsi="Calibri" w:cs="Tahoma"/>
                <w:b/>
                <w:szCs w:val="22"/>
              </w:rPr>
              <w:t>Malcolm Reeve</w:t>
            </w:r>
          </w:p>
          <w:p w14:paraId="5C76B92D" w14:textId="77777777" w:rsidR="001E6CCD" w:rsidRDefault="001E6CCD" w:rsidP="001E6CCD">
            <w:pPr>
              <w:jc w:val="both"/>
              <w:rPr>
                <w:rFonts w:ascii="Calibri" w:hAnsi="Calibri" w:cs="Tahoma"/>
                <w:sz w:val="22"/>
                <w:szCs w:val="22"/>
              </w:rPr>
            </w:pPr>
            <w:r w:rsidRPr="00A54D7C">
              <w:rPr>
                <w:rFonts w:ascii="Calibri" w:hAnsi="Calibri" w:cs="Tahoma"/>
                <w:b/>
                <w:sz w:val="22"/>
                <w:szCs w:val="22"/>
              </w:rPr>
              <w:t>Executive Director</w:t>
            </w:r>
            <w:r w:rsidRPr="005717C8">
              <w:rPr>
                <w:rFonts w:ascii="Calibri" w:hAnsi="Calibri" w:cs="Tahoma"/>
                <w:sz w:val="22"/>
                <w:szCs w:val="22"/>
              </w:rPr>
              <w:t xml:space="preserve"> (SEND and Inclusion)</w:t>
            </w:r>
          </w:p>
          <w:p w14:paraId="51046D56" w14:textId="51AAD787" w:rsidR="001E6CCD" w:rsidRPr="005717C8" w:rsidRDefault="001E6CCD" w:rsidP="001E6CCD">
            <w:pPr>
              <w:jc w:val="both"/>
              <w:rPr>
                <w:rFonts w:ascii="Calibri" w:hAnsi="Calibri" w:cs="Tahoma"/>
                <w:sz w:val="22"/>
                <w:szCs w:val="22"/>
              </w:rPr>
            </w:pPr>
            <w:r w:rsidRPr="005717C8">
              <w:rPr>
                <w:rFonts w:ascii="Calibri" w:hAnsi="Calibri" w:cs="Tahoma"/>
                <w:sz w:val="22"/>
                <w:szCs w:val="22"/>
              </w:rPr>
              <w:t>at Academies Enterprise Trust</w:t>
            </w:r>
          </w:p>
          <w:p w14:paraId="07312C7A" w14:textId="77777777" w:rsidR="001E6CCD" w:rsidRDefault="001E6CCD" w:rsidP="001E6CCD">
            <w:pPr>
              <w:jc w:val="both"/>
              <w:rPr>
                <w:rFonts w:ascii="Calibri" w:hAnsi="Calibri" w:cs="Tahoma"/>
                <w:sz w:val="22"/>
                <w:szCs w:val="22"/>
              </w:rPr>
            </w:pPr>
            <w:r w:rsidRPr="005717C8">
              <w:rPr>
                <w:rFonts w:ascii="Calibri" w:hAnsi="Calibri" w:cs="Tahoma"/>
                <w:sz w:val="22"/>
                <w:szCs w:val="22"/>
              </w:rPr>
              <w:t xml:space="preserve">The National College for Leadership of Schools </w:t>
            </w:r>
          </w:p>
          <w:p w14:paraId="31E36F42" w14:textId="221B2A44" w:rsidR="001E6CCD" w:rsidRPr="005717C8" w:rsidRDefault="001E6CCD" w:rsidP="001E6CCD">
            <w:pPr>
              <w:jc w:val="both"/>
              <w:rPr>
                <w:rFonts w:ascii="Calibri" w:hAnsi="Calibri" w:cs="Tahoma"/>
                <w:sz w:val="22"/>
                <w:szCs w:val="22"/>
              </w:rPr>
            </w:pPr>
            <w:r w:rsidRPr="005717C8">
              <w:rPr>
                <w:rFonts w:ascii="Calibri" w:hAnsi="Calibri" w:cs="Tahoma"/>
                <w:sz w:val="22"/>
                <w:szCs w:val="22"/>
              </w:rPr>
              <w:t>and Children's Services (formerly NCSL).</w:t>
            </w:r>
          </w:p>
          <w:p w14:paraId="7D3009D8" w14:textId="77777777" w:rsidR="001E6CCD" w:rsidRPr="005717C8" w:rsidRDefault="001E6CCD" w:rsidP="001E6CCD">
            <w:pPr>
              <w:jc w:val="both"/>
              <w:rPr>
                <w:rFonts w:ascii="Calibri" w:hAnsi="Calibri" w:cs="Tahoma"/>
                <w:sz w:val="22"/>
                <w:szCs w:val="22"/>
              </w:rPr>
            </w:pPr>
          </w:p>
          <w:p w14:paraId="36F69FA0" w14:textId="0483F986" w:rsidR="001E6CCD" w:rsidRDefault="001E6CCD" w:rsidP="001E6CCD">
            <w:pPr>
              <w:jc w:val="both"/>
              <w:rPr>
                <w:rFonts w:ascii="Calibri" w:hAnsi="Calibri" w:cs="Tahoma"/>
                <w:sz w:val="22"/>
                <w:szCs w:val="22"/>
              </w:rPr>
            </w:pPr>
            <w:r w:rsidRPr="005717C8">
              <w:rPr>
                <w:rFonts w:ascii="Calibri" w:hAnsi="Calibri" w:cs="Tahoma"/>
                <w:sz w:val="22"/>
                <w:szCs w:val="22"/>
              </w:rPr>
              <w:t xml:space="preserve">Formerly: </w:t>
            </w:r>
            <w:r>
              <w:rPr>
                <w:rFonts w:ascii="Calibri" w:hAnsi="Calibri" w:cs="Tahoma"/>
                <w:sz w:val="22"/>
                <w:szCs w:val="22"/>
              </w:rPr>
              <w:t xml:space="preserve"> </w:t>
            </w:r>
            <w:r w:rsidRPr="005717C8">
              <w:rPr>
                <w:rFonts w:ascii="Calibri" w:hAnsi="Calibri" w:cs="Tahoma"/>
                <w:sz w:val="22"/>
                <w:szCs w:val="22"/>
              </w:rPr>
              <w:t xml:space="preserve">Chief Executive, </w:t>
            </w:r>
            <w:r>
              <w:rPr>
                <w:rFonts w:ascii="Calibri" w:hAnsi="Calibri" w:cs="Tahoma"/>
                <w:sz w:val="22"/>
                <w:szCs w:val="22"/>
              </w:rPr>
              <w:t>FLSE</w:t>
            </w:r>
          </w:p>
          <w:p w14:paraId="00B809BC" w14:textId="77777777" w:rsidR="001E6CCD" w:rsidRDefault="001E6CCD" w:rsidP="001E6CCD">
            <w:pPr>
              <w:jc w:val="both"/>
              <w:rPr>
                <w:rFonts w:ascii="Calibri" w:hAnsi="Calibri" w:cs="Tahoma"/>
                <w:sz w:val="22"/>
                <w:szCs w:val="22"/>
              </w:rPr>
            </w:pPr>
            <w:r w:rsidRPr="005717C8">
              <w:rPr>
                <w:rFonts w:ascii="Calibri" w:hAnsi="Calibri" w:cs="Tahoma"/>
                <w:sz w:val="22"/>
                <w:szCs w:val="22"/>
              </w:rPr>
              <w:t>Formerly:</w:t>
            </w:r>
            <w:r>
              <w:rPr>
                <w:rFonts w:ascii="Calibri" w:hAnsi="Calibri" w:cs="Tahoma"/>
                <w:sz w:val="22"/>
                <w:szCs w:val="22"/>
              </w:rPr>
              <w:t xml:space="preserve"> </w:t>
            </w:r>
            <w:r w:rsidRPr="005717C8">
              <w:rPr>
                <w:rFonts w:ascii="Calibri" w:hAnsi="Calibri" w:cs="Tahoma"/>
                <w:sz w:val="22"/>
                <w:szCs w:val="22"/>
              </w:rPr>
              <w:t xml:space="preserve">Chief Executive, </w:t>
            </w:r>
          </w:p>
          <w:p w14:paraId="2E569637" w14:textId="1F57A740" w:rsidR="001E6CCD" w:rsidRPr="005717C8" w:rsidRDefault="001E6CCD" w:rsidP="001E6CCD">
            <w:pPr>
              <w:jc w:val="both"/>
              <w:rPr>
                <w:rFonts w:ascii="Calibri" w:hAnsi="Calibri" w:cs="Tahoma"/>
                <w:sz w:val="22"/>
                <w:szCs w:val="22"/>
              </w:rPr>
            </w:pPr>
            <w:r w:rsidRPr="005717C8">
              <w:rPr>
                <w:rFonts w:ascii="Calibri" w:hAnsi="Calibri" w:cs="Tahoma"/>
                <w:sz w:val="22"/>
                <w:szCs w:val="22"/>
              </w:rPr>
              <w:t>Columbus School, Chelmsford</w:t>
            </w:r>
          </w:p>
          <w:p w14:paraId="4ACD94B2" w14:textId="77777777" w:rsidR="001E6CCD" w:rsidRPr="005717C8" w:rsidRDefault="001E6CCD" w:rsidP="001E6CCD">
            <w:pPr>
              <w:jc w:val="both"/>
              <w:rPr>
                <w:rFonts w:ascii="Calibri" w:hAnsi="Calibri" w:cs="Tahoma"/>
                <w:sz w:val="22"/>
                <w:szCs w:val="22"/>
              </w:rPr>
            </w:pPr>
          </w:p>
          <w:p w14:paraId="4BCE4CE7" w14:textId="77777777" w:rsidR="001E6CCD" w:rsidRDefault="001E6CCD" w:rsidP="001E6CCD">
            <w:pPr>
              <w:jc w:val="both"/>
              <w:rPr>
                <w:rFonts w:ascii="Calibri" w:hAnsi="Calibri" w:cs="Tahoma"/>
                <w:sz w:val="22"/>
                <w:szCs w:val="22"/>
              </w:rPr>
            </w:pPr>
            <w:r>
              <w:rPr>
                <w:rFonts w:ascii="Calibri" w:hAnsi="Calibri" w:cs="Tahoma"/>
                <w:sz w:val="22"/>
                <w:szCs w:val="22"/>
              </w:rPr>
              <w:t xml:space="preserve">E: </w:t>
            </w:r>
            <w:hyperlink r:id="rId14" w:history="1">
              <w:r w:rsidRPr="00B67B47">
                <w:rPr>
                  <w:rStyle w:val="Hyperlink"/>
                  <w:rFonts w:ascii="Calibri" w:hAnsi="Calibri" w:cs="Tahoma"/>
                  <w:sz w:val="22"/>
                  <w:szCs w:val="22"/>
                </w:rPr>
                <w:t>reeve@academiesenterprisetrust.org</w:t>
              </w:r>
            </w:hyperlink>
          </w:p>
          <w:p w14:paraId="44690466" w14:textId="77777777" w:rsidR="001E6CCD" w:rsidRPr="005717C8" w:rsidRDefault="001E6CCD" w:rsidP="001E6CCD">
            <w:pPr>
              <w:jc w:val="both"/>
              <w:rPr>
                <w:rFonts w:ascii="Calibri" w:hAnsi="Calibri" w:cs="Tahoma"/>
                <w:sz w:val="22"/>
                <w:szCs w:val="22"/>
              </w:rPr>
            </w:pPr>
          </w:p>
          <w:p w14:paraId="0BDA85AA" w14:textId="77777777" w:rsidR="001E6CCD" w:rsidRPr="005717C8" w:rsidRDefault="001E6CCD" w:rsidP="001E6CCD">
            <w:pPr>
              <w:jc w:val="both"/>
              <w:rPr>
                <w:rFonts w:ascii="Calibri" w:hAnsi="Calibri" w:cs="Tahoma"/>
                <w:sz w:val="22"/>
                <w:szCs w:val="22"/>
              </w:rPr>
            </w:pPr>
            <w:r w:rsidRPr="005717C8">
              <w:rPr>
                <w:rFonts w:ascii="Calibri" w:hAnsi="Calibri" w:cs="Tahoma"/>
                <w:sz w:val="22"/>
                <w:szCs w:val="22"/>
              </w:rPr>
              <w:t>T: 07811 550973</w:t>
            </w:r>
          </w:p>
          <w:p w14:paraId="46B6B28E" w14:textId="6C75C3A3" w:rsidR="001E6CCD" w:rsidRDefault="001E6CCD" w:rsidP="00DD46BA">
            <w:pPr>
              <w:jc w:val="both"/>
              <w:rPr>
                <w:rFonts w:ascii="Calibri" w:hAnsi="Calibri" w:cs="Tahoma"/>
                <w:b/>
                <w:sz w:val="22"/>
                <w:szCs w:val="22"/>
              </w:rPr>
            </w:pPr>
            <w:r w:rsidRPr="005717C8">
              <w:rPr>
                <w:rFonts w:ascii="Calibri" w:hAnsi="Calibri" w:cs="Tahoma"/>
                <w:sz w:val="22"/>
                <w:szCs w:val="22"/>
              </w:rPr>
              <w:t>TW: @Malcolm_Reeve</w:t>
            </w:r>
          </w:p>
        </w:tc>
        <w:tc>
          <w:tcPr>
            <w:tcW w:w="4702" w:type="dxa"/>
          </w:tcPr>
          <w:p w14:paraId="05911A6C" w14:textId="77777777" w:rsidR="001E6CCD" w:rsidRPr="00DD46BA" w:rsidRDefault="001E6CCD" w:rsidP="001E6CCD">
            <w:pPr>
              <w:jc w:val="both"/>
              <w:rPr>
                <w:rFonts w:ascii="Calibri" w:hAnsi="Calibri" w:cs="Tahoma"/>
                <w:b/>
                <w:szCs w:val="22"/>
              </w:rPr>
            </w:pPr>
            <w:r w:rsidRPr="00DD46BA">
              <w:rPr>
                <w:rFonts w:ascii="Calibri" w:hAnsi="Calibri" w:cs="Tahoma"/>
                <w:b/>
                <w:szCs w:val="22"/>
              </w:rPr>
              <w:t>David Bateson OBE</w:t>
            </w:r>
          </w:p>
          <w:p w14:paraId="2AAF4FB1" w14:textId="77777777" w:rsidR="001E6CCD" w:rsidRPr="00A54D7C" w:rsidRDefault="001E6CCD" w:rsidP="001E6CCD">
            <w:pPr>
              <w:jc w:val="both"/>
              <w:rPr>
                <w:rFonts w:ascii="Calibri" w:hAnsi="Calibri" w:cs="Tahoma"/>
                <w:b/>
                <w:sz w:val="22"/>
                <w:szCs w:val="22"/>
              </w:rPr>
            </w:pPr>
            <w:r w:rsidRPr="00A54D7C">
              <w:rPr>
                <w:rFonts w:ascii="Calibri" w:hAnsi="Calibri" w:cs="Tahoma"/>
                <w:b/>
                <w:sz w:val="22"/>
                <w:szCs w:val="22"/>
              </w:rPr>
              <w:t>Interim Executive Head teacher</w:t>
            </w:r>
          </w:p>
          <w:p w14:paraId="22910475" w14:textId="77777777" w:rsidR="001E6CCD" w:rsidRPr="005717C8" w:rsidRDefault="001E6CCD" w:rsidP="001E6CCD">
            <w:pPr>
              <w:jc w:val="both"/>
              <w:rPr>
                <w:rFonts w:ascii="Calibri" w:hAnsi="Calibri" w:cs="Tahoma"/>
                <w:sz w:val="22"/>
                <w:szCs w:val="22"/>
              </w:rPr>
            </w:pPr>
            <w:r w:rsidRPr="005717C8">
              <w:rPr>
                <w:rFonts w:ascii="Calibri" w:hAnsi="Calibri" w:cs="Tahoma"/>
                <w:sz w:val="22"/>
                <w:szCs w:val="22"/>
              </w:rPr>
              <w:t>Carlton Digby School, Nottingham</w:t>
            </w:r>
          </w:p>
          <w:p w14:paraId="3064B719" w14:textId="77777777" w:rsidR="001E6CCD" w:rsidRPr="005717C8" w:rsidRDefault="001E6CCD" w:rsidP="001E6CCD">
            <w:pPr>
              <w:jc w:val="both"/>
              <w:rPr>
                <w:rFonts w:ascii="Calibri" w:hAnsi="Calibri" w:cs="Tahoma"/>
                <w:sz w:val="22"/>
                <w:szCs w:val="22"/>
              </w:rPr>
            </w:pPr>
          </w:p>
          <w:p w14:paraId="22D11592" w14:textId="77777777" w:rsidR="001E6CCD" w:rsidRPr="005717C8" w:rsidRDefault="001E6CCD" w:rsidP="001E6CCD">
            <w:pPr>
              <w:jc w:val="both"/>
              <w:rPr>
                <w:rFonts w:ascii="Calibri" w:hAnsi="Calibri" w:cs="Tahoma"/>
                <w:sz w:val="22"/>
                <w:szCs w:val="22"/>
              </w:rPr>
            </w:pPr>
            <w:r w:rsidRPr="005717C8">
              <w:rPr>
                <w:rFonts w:ascii="Calibri" w:hAnsi="Calibri" w:cs="Tahoma"/>
                <w:sz w:val="22"/>
                <w:szCs w:val="22"/>
              </w:rPr>
              <w:t>Also: Executive Principal, Ash Field Academy, Leicester</w:t>
            </w:r>
          </w:p>
          <w:p w14:paraId="4A355390" w14:textId="77777777" w:rsidR="001E6CCD" w:rsidRDefault="001E6CCD" w:rsidP="001E6CCD">
            <w:pPr>
              <w:jc w:val="both"/>
              <w:rPr>
                <w:rFonts w:ascii="Calibri" w:hAnsi="Calibri" w:cs="Tahoma"/>
                <w:sz w:val="22"/>
                <w:szCs w:val="22"/>
              </w:rPr>
            </w:pPr>
          </w:p>
          <w:p w14:paraId="7AD386C3" w14:textId="77777777" w:rsidR="001E6CCD" w:rsidRDefault="001E6CCD" w:rsidP="001E6CCD">
            <w:pPr>
              <w:jc w:val="both"/>
              <w:rPr>
                <w:rFonts w:ascii="Calibri" w:hAnsi="Calibri" w:cs="Tahoma"/>
                <w:sz w:val="22"/>
                <w:szCs w:val="22"/>
              </w:rPr>
            </w:pPr>
            <w:r w:rsidRPr="005717C8">
              <w:rPr>
                <w:rFonts w:ascii="Calibri" w:hAnsi="Calibri" w:cs="Tahoma"/>
                <w:sz w:val="22"/>
                <w:szCs w:val="22"/>
              </w:rPr>
              <w:t xml:space="preserve">Formerly: Chief Executive, </w:t>
            </w:r>
            <w:r>
              <w:rPr>
                <w:rFonts w:ascii="Calibri" w:hAnsi="Calibri" w:cs="Tahoma"/>
                <w:sz w:val="22"/>
                <w:szCs w:val="22"/>
              </w:rPr>
              <w:t>FLSE</w:t>
            </w:r>
          </w:p>
          <w:p w14:paraId="1FE5E3AC" w14:textId="77777777" w:rsidR="001E6CCD" w:rsidRPr="005717C8" w:rsidRDefault="001E6CCD" w:rsidP="001E6CCD">
            <w:pPr>
              <w:jc w:val="both"/>
              <w:rPr>
                <w:rFonts w:ascii="Calibri" w:hAnsi="Calibri" w:cs="Tahoma"/>
                <w:sz w:val="22"/>
                <w:szCs w:val="22"/>
              </w:rPr>
            </w:pPr>
          </w:p>
          <w:p w14:paraId="515C08A3" w14:textId="77777777" w:rsidR="001E6CCD" w:rsidRPr="005717C8" w:rsidRDefault="001E6CCD" w:rsidP="001E6CCD">
            <w:pPr>
              <w:jc w:val="both"/>
              <w:rPr>
                <w:rFonts w:ascii="Calibri" w:hAnsi="Calibri" w:cs="Tahoma"/>
                <w:sz w:val="22"/>
                <w:szCs w:val="22"/>
              </w:rPr>
            </w:pPr>
            <w:r w:rsidRPr="005717C8">
              <w:rPr>
                <w:rFonts w:ascii="Calibri" w:hAnsi="Calibri" w:cs="Tahoma"/>
                <w:sz w:val="22"/>
                <w:szCs w:val="22"/>
              </w:rPr>
              <w:t xml:space="preserve">E: </w:t>
            </w:r>
            <w:hyperlink r:id="rId15" w:history="1">
              <w:r w:rsidRPr="005717C8">
                <w:rPr>
                  <w:rStyle w:val="Hyperlink"/>
                  <w:rFonts w:ascii="Calibri" w:hAnsi="Calibri" w:cs="Tahoma"/>
                  <w:sz w:val="22"/>
                  <w:szCs w:val="22"/>
                </w:rPr>
                <w:t>batesons@yahoo.com</w:t>
              </w:r>
            </w:hyperlink>
          </w:p>
          <w:p w14:paraId="69ECB911" w14:textId="77777777" w:rsidR="001E6CCD" w:rsidRDefault="001E6CCD" w:rsidP="00F64E1A">
            <w:pPr>
              <w:jc w:val="both"/>
              <w:rPr>
                <w:rFonts w:ascii="Calibri" w:hAnsi="Calibri" w:cs="Tahoma"/>
                <w:b/>
                <w:sz w:val="22"/>
                <w:szCs w:val="22"/>
              </w:rPr>
            </w:pPr>
          </w:p>
        </w:tc>
      </w:tr>
    </w:tbl>
    <w:p w14:paraId="191398C8" w14:textId="665AA2AB" w:rsidR="001E6CCD" w:rsidRDefault="001E6CCD" w:rsidP="00DD46BA">
      <w:pPr>
        <w:jc w:val="both"/>
        <w:rPr>
          <w:rFonts w:ascii="Calibri" w:hAnsi="Calibri" w:cs="Tahoma"/>
          <w:b/>
          <w:sz w:val="22"/>
          <w:szCs w:val="22"/>
        </w:rPr>
      </w:pPr>
    </w:p>
    <w:p w14:paraId="3E1F60A0" w14:textId="54CAA02F" w:rsidR="00806C54" w:rsidRDefault="00806C54" w:rsidP="00DD46BA">
      <w:pPr>
        <w:jc w:val="both"/>
        <w:rPr>
          <w:rFonts w:ascii="Calibri" w:hAnsi="Calibri" w:cs="Tahoma"/>
          <w:b/>
          <w:sz w:val="22"/>
          <w:szCs w:val="22"/>
        </w:rPr>
      </w:pPr>
    </w:p>
    <w:p w14:paraId="7C6FFE8A" w14:textId="6F8501AB" w:rsidR="00806C54" w:rsidRDefault="00806C54" w:rsidP="00DD46BA">
      <w:pPr>
        <w:jc w:val="both"/>
        <w:rPr>
          <w:rFonts w:ascii="Calibri" w:hAnsi="Calibri" w:cs="Tahoma"/>
          <w:b/>
          <w:sz w:val="22"/>
          <w:szCs w:val="22"/>
        </w:rPr>
      </w:pPr>
    </w:p>
    <w:p w14:paraId="5006BC59" w14:textId="77777777" w:rsidR="00806C54" w:rsidRDefault="00806C54">
      <w:pPr>
        <w:rPr>
          <w:rFonts w:ascii="Calibri" w:hAnsi="Calibri" w:cs="Tahoma"/>
          <w:b/>
          <w:sz w:val="36"/>
          <w:szCs w:val="20"/>
        </w:rPr>
      </w:pPr>
      <w:r>
        <w:rPr>
          <w:rFonts w:ascii="Calibri" w:hAnsi="Calibri" w:cs="Tahoma"/>
          <w:b/>
          <w:sz w:val="36"/>
          <w:szCs w:val="20"/>
        </w:rPr>
        <w:br w:type="page"/>
      </w:r>
    </w:p>
    <w:p w14:paraId="34BE62E2" w14:textId="22F5F00C" w:rsidR="00806C54" w:rsidRDefault="00806C54" w:rsidP="00806C54">
      <w:pPr>
        <w:jc w:val="both"/>
        <w:rPr>
          <w:rFonts w:ascii="Calibri" w:hAnsi="Calibri" w:cs="Tahoma"/>
          <w:b/>
          <w:sz w:val="36"/>
          <w:szCs w:val="20"/>
        </w:rPr>
      </w:pPr>
      <w:r>
        <w:rPr>
          <w:rFonts w:ascii="Calibri" w:hAnsi="Calibri" w:cs="Tahoma"/>
          <w:b/>
          <w:sz w:val="36"/>
          <w:szCs w:val="20"/>
        </w:rPr>
        <w:lastRenderedPageBreak/>
        <w:t>Business Testimonials</w:t>
      </w:r>
    </w:p>
    <w:p w14:paraId="06E43F23" w14:textId="77777777" w:rsidR="00806C54" w:rsidRPr="00F64E1A" w:rsidRDefault="00806C54" w:rsidP="00806C54">
      <w:pPr>
        <w:jc w:val="both"/>
        <w:rPr>
          <w:rFonts w:ascii="Calibri" w:hAnsi="Calibri" w:cs="Tahoma"/>
          <w:szCs w:val="20"/>
        </w:rPr>
      </w:pPr>
    </w:p>
    <w:p w14:paraId="7D56DCAE" w14:textId="77777777" w:rsidR="00806C54" w:rsidRPr="00DD46BA" w:rsidRDefault="00806C54" w:rsidP="00806C54">
      <w:pPr>
        <w:jc w:val="both"/>
        <w:rPr>
          <w:rFonts w:ascii="Calibri" w:hAnsi="Calibri" w:cs="Tahoma"/>
          <w:i/>
          <w:color w:val="1F4E79" w:themeColor="accent1" w:themeShade="80"/>
          <w:sz w:val="22"/>
          <w:szCs w:val="22"/>
        </w:rPr>
      </w:pPr>
      <w:r>
        <w:rPr>
          <w:rFonts w:ascii="Calibri" w:hAnsi="Calibri" w:cs="Tahoma"/>
          <w:i/>
          <w:color w:val="1F4E79" w:themeColor="accent1" w:themeShade="80"/>
          <w:sz w:val="22"/>
          <w:szCs w:val="22"/>
        </w:rPr>
        <w:t>“</w:t>
      </w:r>
      <w:r w:rsidRPr="00DD46BA">
        <w:rPr>
          <w:rFonts w:ascii="Calibri" w:hAnsi="Calibri" w:cs="Tahoma"/>
          <w:i/>
          <w:color w:val="1F4E79" w:themeColor="accent1" w:themeShade="80"/>
          <w:sz w:val="22"/>
          <w:szCs w:val="22"/>
        </w:rPr>
        <w:t>Garry came recommended to us through a business associate. We needed someone with his skills</w:t>
      </w:r>
      <w:r>
        <w:rPr>
          <w:rFonts w:ascii="Calibri" w:hAnsi="Calibri" w:cs="Tahoma"/>
          <w:i/>
          <w:color w:val="1F4E79" w:themeColor="accent1" w:themeShade="80"/>
          <w:sz w:val="22"/>
          <w:szCs w:val="22"/>
        </w:rPr>
        <w:t xml:space="preserve"> </w:t>
      </w:r>
      <w:r w:rsidRPr="00DD46BA">
        <w:rPr>
          <w:rFonts w:ascii="Calibri" w:hAnsi="Calibri" w:cs="Tahoma"/>
          <w:i/>
          <w:color w:val="1F4E79" w:themeColor="accent1" w:themeShade="80"/>
          <w:sz w:val="22"/>
          <w:szCs w:val="22"/>
        </w:rPr>
        <w:t>to work throughout our current business structure and to identify areas where potential business improvements could be implemented. Garry has a very strong work ethic and is a self-motivated team player.</w:t>
      </w:r>
    </w:p>
    <w:p w14:paraId="085CFD8B" w14:textId="77777777" w:rsidR="00806C54" w:rsidRPr="00DD46BA" w:rsidRDefault="00806C54" w:rsidP="00806C54">
      <w:pPr>
        <w:jc w:val="both"/>
        <w:rPr>
          <w:rFonts w:ascii="Calibri" w:hAnsi="Calibri" w:cs="Tahoma"/>
          <w:i/>
          <w:color w:val="1F4E79" w:themeColor="accent1" w:themeShade="80"/>
          <w:sz w:val="22"/>
          <w:szCs w:val="22"/>
        </w:rPr>
      </w:pPr>
    </w:p>
    <w:p w14:paraId="72777A8F" w14:textId="77777777" w:rsidR="00806C54" w:rsidRDefault="00806C54" w:rsidP="00806C54">
      <w:pPr>
        <w:jc w:val="both"/>
        <w:rPr>
          <w:rFonts w:ascii="Calibri" w:hAnsi="Calibri" w:cs="Tahoma"/>
          <w:i/>
          <w:color w:val="1F4E79" w:themeColor="accent1" w:themeShade="80"/>
          <w:sz w:val="22"/>
          <w:szCs w:val="22"/>
        </w:rPr>
      </w:pPr>
      <w:r w:rsidRPr="00DD46BA">
        <w:rPr>
          <w:rFonts w:ascii="Calibri" w:hAnsi="Calibri" w:cs="Tahoma"/>
          <w:i/>
          <w:color w:val="1F4E79" w:themeColor="accent1" w:themeShade="80"/>
          <w:sz w:val="22"/>
          <w:szCs w:val="22"/>
        </w:rPr>
        <w:t xml:space="preserve">Garry had proven to be an asset to the company in the short period of time at Bomar Offshore Ltd </w:t>
      </w:r>
      <w:r>
        <w:rPr>
          <w:rFonts w:ascii="Calibri" w:hAnsi="Calibri" w:cs="Tahoma"/>
          <w:i/>
          <w:color w:val="1F4E79" w:themeColor="accent1" w:themeShade="80"/>
          <w:sz w:val="22"/>
          <w:szCs w:val="22"/>
        </w:rPr>
        <w:t>and he f</w:t>
      </w:r>
      <w:r w:rsidRPr="00DD46BA">
        <w:rPr>
          <w:rFonts w:ascii="Calibri" w:hAnsi="Calibri" w:cs="Tahoma"/>
          <w:i/>
          <w:color w:val="1F4E79" w:themeColor="accent1" w:themeShade="80"/>
          <w:sz w:val="22"/>
          <w:szCs w:val="22"/>
        </w:rPr>
        <w:t>ulfilled his objectives in accordance with the assignment brief.</w:t>
      </w:r>
    </w:p>
    <w:p w14:paraId="6CA5C193" w14:textId="77777777" w:rsidR="00806C54" w:rsidRPr="00DD46BA" w:rsidRDefault="00806C54" w:rsidP="00806C54">
      <w:pPr>
        <w:jc w:val="both"/>
        <w:rPr>
          <w:rFonts w:ascii="Calibri" w:hAnsi="Calibri" w:cs="Tahoma"/>
          <w:i/>
          <w:color w:val="1F4E79" w:themeColor="accent1" w:themeShade="80"/>
          <w:sz w:val="22"/>
          <w:szCs w:val="22"/>
        </w:rPr>
      </w:pPr>
    </w:p>
    <w:p w14:paraId="2E000789" w14:textId="77777777" w:rsidR="00806C54" w:rsidRPr="00DD46BA" w:rsidRDefault="00806C54" w:rsidP="00806C54">
      <w:pPr>
        <w:jc w:val="both"/>
        <w:rPr>
          <w:rFonts w:ascii="Calibri" w:hAnsi="Calibri" w:cs="Tahoma"/>
          <w:i/>
          <w:color w:val="1F4E79" w:themeColor="accent1" w:themeShade="80"/>
          <w:sz w:val="22"/>
          <w:szCs w:val="22"/>
        </w:rPr>
      </w:pPr>
      <w:r w:rsidRPr="00DD46BA">
        <w:rPr>
          <w:rFonts w:ascii="Calibri" w:hAnsi="Calibri" w:cs="Tahoma"/>
          <w:i/>
          <w:color w:val="1F4E79" w:themeColor="accent1" w:themeShade="80"/>
          <w:sz w:val="22"/>
          <w:szCs w:val="22"/>
        </w:rPr>
        <w:t>A very personable individual - we would definitely recommend him.</w:t>
      </w:r>
      <w:r>
        <w:rPr>
          <w:rFonts w:ascii="Calibri" w:hAnsi="Calibri" w:cs="Tahoma"/>
          <w:i/>
          <w:color w:val="1F4E79" w:themeColor="accent1" w:themeShade="80"/>
          <w:sz w:val="22"/>
          <w:szCs w:val="22"/>
        </w:rPr>
        <w:t>”</w:t>
      </w:r>
    </w:p>
    <w:p w14:paraId="522DD23C" w14:textId="77777777" w:rsidR="00806C54" w:rsidRDefault="00806C54" w:rsidP="00806C54">
      <w:pPr>
        <w:jc w:val="both"/>
        <w:rPr>
          <w:rFonts w:ascii="Calibri" w:hAnsi="Calibri" w:cs="Tahoma"/>
          <w:i/>
          <w:color w:val="1F4E79" w:themeColor="accent1" w:themeShade="80"/>
          <w:sz w:val="22"/>
          <w:szCs w:val="22"/>
        </w:rPr>
      </w:pPr>
      <w:r w:rsidRPr="00DD46BA">
        <w:rPr>
          <w:rFonts w:ascii="Calibri" w:hAnsi="Calibri" w:cs="Tahoma"/>
          <w:i/>
          <w:color w:val="1F4E79" w:themeColor="accent1" w:themeShade="80"/>
          <w:sz w:val="22"/>
          <w:szCs w:val="22"/>
        </w:rPr>
        <w:t xml:space="preserve"> </w:t>
      </w:r>
    </w:p>
    <w:p w14:paraId="42E71BDE" w14:textId="77777777" w:rsidR="00806C54" w:rsidRPr="001E6CCD" w:rsidRDefault="00806C54" w:rsidP="00806C54">
      <w:pPr>
        <w:jc w:val="both"/>
        <w:rPr>
          <w:rFonts w:ascii="Calibri" w:hAnsi="Calibri" w:cs="Tahoma"/>
          <w:b/>
          <w:sz w:val="22"/>
          <w:szCs w:val="22"/>
        </w:rPr>
      </w:pPr>
      <w:r w:rsidRPr="001E6CCD">
        <w:rPr>
          <w:rFonts w:ascii="Calibri" w:hAnsi="Calibri" w:cs="Tahoma"/>
          <w:b/>
          <w:sz w:val="22"/>
          <w:szCs w:val="22"/>
        </w:rPr>
        <w:t>Robert Lyon</w:t>
      </w:r>
      <w:r>
        <w:rPr>
          <w:rFonts w:ascii="Calibri" w:hAnsi="Calibri" w:cs="Tahoma"/>
          <w:b/>
          <w:sz w:val="22"/>
          <w:szCs w:val="22"/>
        </w:rPr>
        <w:t xml:space="preserve"> - </w:t>
      </w:r>
      <w:r w:rsidRPr="001E6CCD">
        <w:rPr>
          <w:rFonts w:ascii="Calibri" w:hAnsi="Calibri" w:cs="Tahoma"/>
          <w:b/>
          <w:sz w:val="22"/>
          <w:szCs w:val="22"/>
        </w:rPr>
        <w:t>Director</w:t>
      </w:r>
    </w:p>
    <w:p w14:paraId="3724E5D8" w14:textId="77777777" w:rsidR="00806C54" w:rsidRPr="00DD46BA" w:rsidRDefault="00806C54" w:rsidP="00806C54">
      <w:pPr>
        <w:jc w:val="both"/>
        <w:rPr>
          <w:rFonts w:ascii="Calibri" w:hAnsi="Calibri" w:cs="Tahoma"/>
          <w:b/>
          <w:sz w:val="22"/>
          <w:szCs w:val="22"/>
        </w:rPr>
      </w:pPr>
      <w:r w:rsidRPr="00DD46BA">
        <w:rPr>
          <w:rFonts w:ascii="Calibri" w:hAnsi="Calibri" w:cs="Tahoma"/>
          <w:b/>
          <w:sz w:val="22"/>
          <w:szCs w:val="22"/>
        </w:rPr>
        <w:t>Bomar Offshore Ltd.</w:t>
      </w:r>
    </w:p>
    <w:p w14:paraId="1D927347" w14:textId="77777777" w:rsidR="00806C54" w:rsidRPr="0069240A" w:rsidRDefault="00806C54" w:rsidP="00806C54">
      <w:pPr>
        <w:jc w:val="both"/>
        <w:rPr>
          <w:rFonts w:ascii="Calibri" w:hAnsi="Calibri" w:cs="Tahoma"/>
          <w:sz w:val="22"/>
          <w:szCs w:val="22"/>
        </w:rPr>
      </w:pPr>
      <w:r w:rsidRPr="0069240A">
        <w:rPr>
          <w:rFonts w:ascii="Calibri" w:hAnsi="Calibri" w:cs="Tahoma"/>
          <w:sz w:val="22"/>
          <w:szCs w:val="22"/>
        </w:rPr>
        <w:t>Blackhouse Circle</w:t>
      </w:r>
      <w:r>
        <w:rPr>
          <w:rFonts w:ascii="Calibri" w:hAnsi="Calibri" w:cs="Tahoma"/>
          <w:sz w:val="22"/>
          <w:szCs w:val="22"/>
        </w:rPr>
        <w:t xml:space="preserve">, </w:t>
      </w:r>
      <w:r w:rsidRPr="0069240A">
        <w:rPr>
          <w:rFonts w:ascii="Calibri" w:hAnsi="Calibri" w:cs="Tahoma"/>
          <w:sz w:val="22"/>
          <w:szCs w:val="22"/>
        </w:rPr>
        <w:t>Blackhouse industrial Estate</w:t>
      </w:r>
      <w:r>
        <w:rPr>
          <w:rFonts w:ascii="Calibri" w:hAnsi="Calibri" w:cs="Tahoma"/>
          <w:sz w:val="22"/>
          <w:szCs w:val="22"/>
        </w:rPr>
        <w:t xml:space="preserve">, </w:t>
      </w:r>
      <w:r w:rsidRPr="0069240A">
        <w:rPr>
          <w:rFonts w:ascii="Calibri" w:hAnsi="Calibri" w:cs="Tahoma"/>
          <w:sz w:val="22"/>
          <w:szCs w:val="22"/>
        </w:rPr>
        <w:t>Peterhead</w:t>
      </w:r>
      <w:r>
        <w:rPr>
          <w:rFonts w:ascii="Calibri" w:hAnsi="Calibri" w:cs="Tahoma"/>
          <w:sz w:val="22"/>
          <w:szCs w:val="22"/>
        </w:rPr>
        <w:t xml:space="preserve">, </w:t>
      </w:r>
      <w:r w:rsidRPr="0069240A">
        <w:rPr>
          <w:rFonts w:ascii="Calibri" w:hAnsi="Calibri" w:cs="Tahoma"/>
          <w:sz w:val="22"/>
          <w:szCs w:val="22"/>
        </w:rPr>
        <w:t>Aberdeenshire</w:t>
      </w:r>
      <w:r>
        <w:rPr>
          <w:rFonts w:ascii="Calibri" w:hAnsi="Calibri" w:cs="Tahoma"/>
          <w:sz w:val="22"/>
          <w:szCs w:val="22"/>
        </w:rPr>
        <w:t xml:space="preserve">, </w:t>
      </w:r>
      <w:r w:rsidRPr="0069240A">
        <w:rPr>
          <w:rFonts w:ascii="Calibri" w:hAnsi="Calibri" w:cs="Tahoma"/>
          <w:sz w:val="22"/>
          <w:szCs w:val="22"/>
        </w:rPr>
        <w:t>AB42 1BN</w:t>
      </w:r>
    </w:p>
    <w:p w14:paraId="165D1C2C" w14:textId="77777777" w:rsidR="00806C54" w:rsidRDefault="00806C54" w:rsidP="00806C54">
      <w:pPr>
        <w:jc w:val="both"/>
        <w:rPr>
          <w:rFonts w:ascii="Calibri" w:hAnsi="Calibri" w:cs="Tahoma"/>
          <w:sz w:val="22"/>
          <w:szCs w:val="22"/>
        </w:rPr>
      </w:pPr>
    </w:p>
    <w:p w14:paraId="0D0E925D" w14:textId="77777777" w:rsidR="00806C54" w:rsidRDefault="00806C54" w:rsidP="00806C54">
      <w:pPr>
        <w:jc w:val="both"/>
        <w:rPr>
          <w:rFonts w:ascii="Calibri" w:hAnsi="Calibri" w:cs="Tahoma"/>
          <w:sz w:val="22"/>
          <w:szCs w:val="22"/>
        </w:rPr>
      </w:pPr>
      <w:r>
        <w:rPr>
          <w:rFonts w:ascii="Calibri" w:hAnsi="Calibri" w:cs="Tahoma"/>
          <w:sz w:val="22"/>
          <w:szCs w:val="22"/>
        </w:rPr>
        <w:t xml:space="preserve">E: </w:t>
      </w:r>
      <w:hyperlink r:id="rId16" w:history="1">
        <w:r w:rsidRPr="001F6C25">
          <w:rPr>
            <w:rStyle w:val="Hyperlink"/>
            <w:rFonts w:ascii="Calibri" w:hAnsi="Calibri" w:cs="Tahoma"/>
            <w:sz w:val="22"/>
            <w:szCs w:val="22"/>
          </w:rPr>
          <w:t>rlyon@bomaroffshore.co.uk</w:t>
        </w:r>
      </w:hyperlink>
    </w:p>
    <w:p w14:paraId="0311AD1D" w14:textId="77777777" w:rsidR="00806C54" w:rsidRDefault="00806C54" w:rsidP="00806C54">
      <w:pPr>
        <w:jc w:val="both"/>
        <w:rPr>
          <w:rFonts w:ascii="Calibri" w:hAnsi="Calibri" w:cs="Tahoma"/>
          <w:sz w:val="22"/>
          <w:szCs w:val="22"/>
        </w:rPr>
      </w:pPr>
      <w:r>
        <w:rPr>
          <w:rFonts w:ascii="Calibri" w:hAnsi="Calibri" w:cs="Tahoma"/>
          <w:sz w:val="22"/>
          <w:szCs w:val="22"/>
        </w:rPr>
        <w:t xml:space="preserve">Mob: 07501 490808   /   </w:t>
      </w:r>
      <w:r w:rsidRPr="0069240A">
        <w:rPr>
          <w:rFonts w:ascii="Calibri" w:hAnsi="Calibri" w:cs="Tahoma"/>
          <w:sz w:val="22"/>
          <w:szCs w:val="22"/>
        </w:rPr>
        <w:t>T</w:t>
      </w:r>
      <w:r>
        <w:rPr>
          <w:rFonts w:ascii="Calibri" w:hAnsi="Calibri" w:cs="Tahoma"/>
          <w:sz w:val="22"/>
          <w:szCs w:val="22"/>
        </w:rPr>
        <w:t>el</w:t>
      </w:r>
      <w:r w:rsidRPr="0069240A">
        <w:rPr>
          <w:rFonts w:ascii="Calibri" w:hAnsi="Calibri" w:cs="Tahoma"/>
          <w:sz w:val="22"/>
          <w:szCs w:val="22"/>
        </w:rPr>
        <w:t>: (Reception) 0844 879 7619</w:t>
      </w:r>
    </w:p>
    <w:p w14:paraId="582AF545" w14:textId="77777777" w:rsidR="00806C54" w:rsidRDefault="00806C54" w:rsidP="00806C54">
      <w:pPr>
        <w:pStyle w:val="ListParagraph"/>
        <w:ind w:left="0"/>
        <w:jc w:val="both"/>
        <w:rPr>
          <w:rFonts w:ascii="Calibri" w:hAnsi="Calibri" w:cs="Tahoma"/>
          <w:sz w:val="20"/>
          <w:szCs w:val="20"/>
          <w:lang w:val="en-US"/>
        </w:rPr>
      </w:pPr>
    </w:p>
    <w:p w14:paraId="031039B4" w14:textId="77777777" w:rsidR="00806C54" w:rsidRDefault="00806C54" w:rsidP="00806C54">
      <w:pPr>
        <w:pStyle w:val="ListParagraph"/>
        <w:ind w:left="0"/>
        <w:jc w:val="both"/>
        <w:rPr>
          <w:rFonts w:ascii="Calibri" w:hAnsi="Calibri" w:cs="Tahoma"/>
          <w:sz w:val="20"/>
          <w:szCs w:val="20"/>
          <w:lang w:val="en-US"/>
        </w:rPr>
      </w:pPr>
    </w:p>
    <w:p w14:paraId="20826C82" w14:textId="77777777" w:rsidR="00806C54" w:rsidRPr="002D77CA" w:rsidRDefault="00806C54" w:rsidP="00806C54">
      <w:pPr>
        <w:pStyle w:val="ListParagraph"/>
        <w:pBdr>
          <w:bottom w:val="single" w:sz="12" w:space="1" w:color="C45911" w:themeColor="accent2" w:themeShade="BF"/>
        </w:pBdr>
        <w:ind w:left="0"/>
        <w:jc w:val="both"/>
        <w:rPr>
          <w:rFonts w:ascii="Calibri" w:hAnsi="Calibri" w:cs="Tahoma"/>
          <w:sz w:val="8"/>
          <w:szCs w:val="20"/>
          <w:lang w:val="en-US"/>
        </w:rPr>
      </w:pPr>
    </w:p>
    <w:p w14:paraId="468980F5" w14:textId="77777777" w:rsidR="00806C54" w:rsidRPr="002D77CA" w:rsidRDefault="00806C54" w:rsidP="00806C54">
      <w:pPr>
        <w:pStyle w:val="ListParagraph"/>
        <w:ind w:hanging="720"/>
        <w:jc w:val="both"/>
        <w:rPr>
          <w:rFonts w:ascii="Calibri" w:hAnsi="Calibri" w:cs="Tahoma"/>
          <w:sz w:val="10"/>
          <w:szCs w:val="20"/>
          <w:lang w:val="en-US"/>
        </w:rPr>
      </w:pPr>
    </w:p>
    <w:p w14:paraId="24251DA8" w14:textId="77777777" w:rsidR="00806C54" w:rsidRDefault="00806C54" w:rsidP="00806C54">
      <w:pPr>
        <w:jc w:val="both"/>
        <w:rPr>
          <w:rFonts w:ascii="Calibri" w:hAnsi="Calibri" w:cs="Tahoma"/>
          <w:b/>
          <w:sz w:val="22"/>
          <w:szCs w:val="22"/>
        </w:rPr>
      </w:pPr>
    </w:p>
    <w:p w14:paraId="3EEF8A07" w14:textId="77777777" w:rsidR="00806C54" w:rsidRDefault="00806C54" w:rsidP="00806C54">
      <w:pPr>
        <w:jc w:val="both"/>
        <w:rPr>
          <w:rFonts w:ascii="Calibri" w:hAnsi="Calibri" w:cs="Tahoma"/>
          <w:b/>
          <w:sz w:val="22"/>
          <w:szCs w:val="22"/>
        </w:rPr>
      </w:pPr>
    </w:p>
    <w:p w14:paraId="068EF9C6" w14:textId="77777777" w:rsidR="00806C54" w:rsidRPr="000111D7" w:rsidRDefault="00806C54" w:rsidP="00806C54">
      <w:pPr>
        <w:jc w:val="both"/>
        <w:rPr>
          <w:rFonts w:ascii="Calibri" w:hAnsi="Calibri" w:cs="Tahoma"/>
          <w:i/>
          <w:color w:val="1F4E79" w:themeColor="accent1" w:themeShade="80"/>
          <w:sz w:val="22"/>
          <w:szCs w:val="22"/>
        </w:rPr>
      </w:pPr>
      <w:r w:rsidRPr="000111D7">
        <w:rPr>
          <w:rFonts w:ascii="Calibri" w:hAnsi="Calibri" w:cs="Tahoma"/>
          <w:i/>
          <w:color w:val="1F4E79" w:themeColor="accent1" w:themeShade="80"/>
          <w:sz w:val="22"/>
          <w:szCs w:val="22"/>
        </w:rPr>
        <w:t xml:space="preserve">“Garry Steele worked with Somerset County Council on developing and delivering learning on Marketing Skills in the Public Sector. This was delivered successfully to a selection of Senior Managers in the organisation and feedback on the content and process was strong. </w:t>
      </w:r>
    </w:p>
    <w:p w14:paraId="3610E27E" w14:textId="77777777" w:rsidR="00806C54" w:rsidRPr="000111D7" w:rsidRDefault="00806C54" w:rsidP="00806C54">
      <w:pPr>
        <w:jc w:val="both"/>
        <w:rPr>
          <w:rFonts w:ascii="Calibri" w:hAnsi="Calibri" w:cs="Tahoma"/>
          <w:i/>
          <w:color w:val="1F4E79" w:themeColor="accent1" w:themeShade="80"/>
          <w:sz w:val="22"/>
          <w:szCs w:val="22"/>
        </w:rPr>
      </w:pPr>
    </w:p>
    <w:p w14:paraId="40CDD324" w14:textId="77777777" w:rsidR="00806C54" w:rsidRPr="000111D7" w:rsidRDefault="00806C54" w:rsidP="00806C54">
      <w:pPr>
        <w:jc w:val="both"/>
        <w:rPr>
          <w:rFonts w:ascii="Calibri" w:hAnsi="Calibri" w:cs="Tahoma"/>
          <w:i/>
          <w:color w:val="1F4E79" w:themeColor="accent1" w:themeShade="80"/>
          <w:sz w:val="22"/>
          <w:szCs w:val="22"/>
        </w:rPr>
      </w:pPr>
      <w:r w:rsidRPr="000111D7">
        <w:rPr>
          <w:rFonts w:ascii="Calibri" w:hAnsi="Calibri" w:cs="Tahoma"/>
          <w:i/>
          <w:color w:val="1F4E79" w:themeColor="accent1" w:themeShade="80"/>
          <w:sz w:val="22"/>
          <w:szCs w:val="22"/>
        </w:rPr>
        <w:t xml:space="preserve">Garry knows his stuff; his career has given him excellent insight into business and marketing across multiple sectors and his translation of this into practical solutions for managers in the public sector is simple, concise and very relevant in today’s public sector environment. What Garry has left us with is a toolkit for the future: a means to apply well-rehearsed processes to previously alien ways of working for some. As councils and other public bodies find themselves having to trade in the services they provide, marketing and sales will become far more commonplace at County and Town Halls across the UK and inevitably a need for better focus and knowledge in this area will be essential. </w:t>
      </w:r>
    </w:p>
    <w:p w14:paraId="3329DDFA" w14:textId="77777777" w:rsidR="00806C54" w:rsidRPr="000111D7" w:rsidRDefault="00806C54" w:rsidP="00806C54">
      <w:pPr>
        <w:jc w:val="both"/>
        <w:rPr>
          <w:rFonts w:ascii="Calibri" w:hAnsi="Calibri" w:cs="Tahoma"/>
          <w:i/>
          <w:color w:val="1F4E79" w:themeColor="accent1" w:themeShade="80"/>
          <w:sz w:val="22"/>
          <w:szCs w:val="22"/>
        </w:rPr>
      </w:pPr>
    </w:p>
    <w:p w14:paraId="683587C0" w14:textId="77777777" w:rsidR="00806C54" w:rsidRPr="000111D7" w:rsidRDefault="00806C54" w:rsidP="00806C54">
      <w:pPr>
        <w:jc w:val="both"/>
        <w:rPr>
          <w:rFonts w:ascii="Calibri" w:hAnsi="Calibri" w:cs="Tahoma"/>
          <w:i/>
          <w:color w:val="1F4E79" w:themeColor="accent1" w:themeShade="80"/>
          <w:sz w:val="22"/>
          <w:szCs w:val="22"/>
        </w:rPr>
      </w:pPr>
      <w:r w:rsidRPr="000111D7">
        <w:rPr>
          <w:rFonts w:ascii="Calibri" w:hAnsi="Calibri" w:cs="Tahoma"/>
          <w:i/>
          <w:color w:val="1F4E79" w:themeColor="accent1" w:themeShade="80"/>
          <w:sz w:val="22"/>
          <w:szCs w:val="22"/>
        </w:rPr>
        <w:t>We would definitely recommend Garry for any similar commercial assignments.</w:t>
      </w:r>
      <w:r>
        <w:rPr>
          <w:rFonts w:ascii="Calibri" w:hAnsi="Calibri" w:cs="Tahoma"/>
          <w:i/>
          <w:color w:val="1F4E79" w:themeColor="accent1" w:themeShade="80"/>
          <w:sz w:val="22"/>
          <w:szCs w:val="22"/>
        </w:rPr>
        <w:t>”</w:t>
      </w:r>
    </w:p>
    <w:p w14:paraId="68A5B8F9" w14:textId="77777777" w:rsidR="00806C54" w:rsidRDefault="00806C54" w:rsidP="00806C54">
      <w:pPr>
        <w:jc w:val="both"/>
        <w:rPr>
          <w:rFonts w:ascii="Calibri" w:hAnsi="Calibri" w:cs="Tahoma"/>
          <w:b/>
          <w:sz w:val="22"/>
          <w:szCs w:val="22"/>
        </w:rPr>
      </w:pPr>
    </w:p>
    <w:p w14:paraId="38B61BB3" w14:textId="77777777" w:rsidR="00806C54" w:rsidRPr="00A54D7C" w:rsidRDefault="00806C54" w:rsidP="00806C54">
      <w:pPr>
        <w:jc w:val="both"/>
        <w:rPr>
          <w:rFonts w:ascii="Calibri" w:hAnsi="Calibri" w:cs="Tahoma"/>
          <w:b/>
          <w:sz w:val="22"/>
          <w:szCs w:val="22"/>
        </w:rPr>
      </w:pPr>
      <w:r>
        <w:rPr>
          <w:rFonts w:ascii="Calibri" w:hAnsi="Calibri" w:cs="Tahoma"/>
          <w:b/>
          <w:sz w:val="22"/>
          <w:szCs w:val="22"/>
        </w:rPr>
        <w:t xml:space="preserve">Hugh Griffith - </w:t>
      </w:r>
      <w:r w:rsidRPr="00A54D7C">
        <w:rPr>
          <w:rFonts w:ascii="Calibri" w:hAnsi="Calibri" w:cs="Tahoma"/>
          <w:b/>
          <w:sz w:val="22"/>
          <w:szCs w:val="22"/>
        </w:rPr>
        <w:t>Head of Organisational Development</w:t>
      </w:r>
    </w:p>
    <w:p w14:paraId="3D516371" w14:textId="77777777" w:rsidR="00806C54" w:rsidRPr="00DD46BA" w:rsidRDefault="00806C54" w:rsidP="00806C54">
      <w:pPr>
        <w:jc w:val="both"/>
        <w:rPr>
          <w:rFonts w:ascii="Calibri" w:hAnsi="Calibri" w:cs="Tahoma"/>
          <w:b/>
          <w:sz w:val="22"/>
          <w:szCs w:val="22"/>
        </w:rPr>
      </w:pPr>
      <w:r w:rsidRPr="00DD46BA">
        <w:rPr>
          <w:rFonts w:ascii="Calibri" w:hAnsi="Calibri" w:cs="Tahoma"/>
          <w:b/>
          <w:sz w:val="22"/>
          <w:szCs w:val="22"/>
        </w:rPr>
        <w:t>Somerset County Council</w:t>
      </w:r>
    </w:p>
    <w:p w14:paraId="7660AF7A" w14:textId="77777777" w:rsidR="00806C54" w:rsidRDefault="00806C54" w:rsidP="00806C54">
      <w:pPr>
        <w:jc w:val="both"/>
        <w:rPr>
          <w:rFonts w:ascii="Calibri" w:hAnsi="Calibri" w:cs="Tahoma"/>
          <w:sz w:val="22"/>
          <w:szCs w:val="22"/>
        </w:rPr>
      </w:pPr>
      <w:r>
        <w:rPr>
          <w:rFonts w:ascii="Calibri" w:hAnsi="Calibri" w:cs="Tahoma"/>
          <w:sz w:val="22"/>
          <w:szCs w:val="22"/>
        </w:rPr>
        <w:t xml:space="preserve">County </w:t>
      </w:r>
      <w:r w:rsidRPr="005717C8">
        <w:rPr>
          <w:rFonts w:ascii="Calibri" w:hAnsi="Calibri" w:cs="Tahoma"/>
          <w:sz w:val="22"/>
          <w:szCs w:val="22"/>
        </w:rPr>
        <w:t>Hall</w:t>
      </w:r>
      <w:r>
        <w:rPr>
          <w:rFonts w:ascii="Calibri" w:hAnsi="Calibri" w:cs="Tahoma"/>
          <w:sz w:val="22"/>
          <w:szCs w:val="22"/>
        </w:rPr>
        <w:t>, Taunton, Somerset, TA1 4DY</w:t>
      </w:r>
    </w:p>
    <w:p w14:paraId="7638DBD2" w14:textId="4504ED92" w:rsidR="00806C54" w:rsidRDefault="00806C54" w:rsidP="00806C54">
      <w:pPr>
        <w:jc w:val="both"/>
        <w:rPr>
          <w:rFonts w:ascii="Calibri" w:hAnsi="Calibri" w:cs="Tahoma"/>
          <w:sz w:val="22"/>
          <w:szCs w:val="22"/>
        </w:rPr>
      </w:pPr>
      <w:bookmarkStart w:id="0" w:name="_GoBack"/>
      <w:bookmarkEnd w:id="0"/>
    </w:p>
    <w:p w14:paraId="691AE39C" w14:textId="68740836" w:rsidR="00F77F29" w:rsidRPr="00F77F29" w:rsidRDefault="00F77F29" w:rsidP="00806C54">
      <w:pPr>
        <w:jc w:val="both"/>
        <w:rPr>
          <w:rFonts w:ascii="Calibri" w:hAnsi="Calibri" w:cs="Tahoma"/>
          <w:i/>
          <w:color w:val="4472C4" w:themeColor="accent5"/>
          <w:sz w:val="22"/>
          <w:szCs w:val="22"/>
        </w:rPr>
      </w:pPr>
      <w:r w:rsidRPr="00F77F29">
        <w:rPr>
          <w:rFonts w:ascii="Calibri" w:hAnsi="Calibri" w:cs="Tahoma"/>
          <w:i/>
          <w:color w:val="4472C4" w:themeColor="accent5"/>
          <w:sz w:val="22"/>
          <w:szCs w:val="22"/>
        </w:rPr>
        <w:t>(Hugh Griffith is no longer at Somerset County Council)</w:t>
      </w:r>
    </w:p>
    <w:p w14:paraId="54EB6889" w14:textId="77777777" w:rsidR="00806C54" w:rsidRDefault="00806C54" w:rsidP="00806C54">
      <w:pPr>
        <w:pStyle w:val="ListParagraph"/>
        <w:ind w:left="0"/>
        <w:jc w:val="both"/>
        <w:rPr>
          <w:rFonts w:ascii="Calibri" w:hAnsi="Calibri" w:cs="Tahoma"/>
          <w:sz w:val="20"/>
          <w:szCs w:val="20"/>
          <w:lang w:val="en-US"/>
        </w:rPr>
      </w:pPr>
    </w:p>
    <w:p w14:paraId="66163525" w14:textId="77777777" w:rsidR="00806C54" w:rsidRPr="002D77CA" w:rsidRDefault="00806C54" w:rsidP="00806C54">
      <w:pPr>
        <w:pStyle w:val="ListParagraph"/>
        <w:pBdr>
          <w:bottom w:val="single" w:sz="12" w:space="1" w:color="C45911" w:themeColor="accent2" w:themeShade="BF"/>
        </w:pBdr>
        <w:ind w:left="0"/>
        <w:jc w:val="both"/>
        <w:rPr>
          <w:rFonts w:ascii="Calibri" w:hAnsi="Calibri" w:cs="Tahoma"/>
          <w:sz w:val="8"/>
          <w:szCs w:val="20"/>
          <w:lang w:val="en-US"/>
        </w:rPr>
      </w:pPr>
    </w:p>
    <w:p w14:paraId="7D01C36D" w14:textId="77777777" w:rsidR="00806C54" w:rsidRPr="002D77CA" w:rsidRDefault="00806C54" w:rsidP="00806C54">
      <w:pPr>
        <w:pStyle w:val="ListParagraph"/>
        <w:ind w:hanging="720"/>
        <w:jc w:val="both"/>
        <w:rPr>
          <w:rFonts w:ascii="Calibri" w:hAnsi="Calibri" w:cs="Tahoma"/>
          <w:sz w:val="10"/>
          <w:szCs w:val="20"/>
          <w:lang w:val="en-US"/>
        </w:rPr>
      </w:pPr>
    </w:p>
    <w:p w14:paraId="47B31785" w14:textId="77777777" w:rsidR="00806C54" w:rsidRDefault="00806C54" w:rsidP="00806C54">
      <w:pPr>
        <w:jc w:val="both"/>
        <w:rPr>
          <w:rFonts w:ascii="Calibri" w:hAnsi="Calibri" w:cs="Tahoma"/>
          <w:b/>
          <w:sz w:val="22"/>
          <w:szCs w:val="22"/>
        </w:rPr>
      </w:pPr>
    </w:p>
    <w:p w14:paraId="3C9A2AF3" w14:textId="77777777" w:rsidR="00806C54" w:rsidRDefault="00806C54" w:rsidP="00806C54">
      <w:pPr>
        <w:rPr>
          <w:rFonts w:ascii="Calibri" w:hAnsi="Calibri" w:cs="Tahoma"/>
          <w:i/>
          <w:color w:val="1F4E79" w:themeColor="accent1" w:themeShade="80"/>
          <w:sz w:val="22"/>
          <w:szCs w:val="22"/>
        </w:rPr>
      </w:pPr>
      <w:r>
        <w:rPr>
          <w:rFonts w:ascii="Calibri" w:hAnsi="Calibri" w:cs="Tahoma"/>
          <w:i/>
          <w:color w:val="1F4E79" w:themeColor="accent1" w:themeShade="80"/>
          <w:sz w:val="22"/>
          <w:szCs w:val="22"/>
        </w:rPr>
        <w:br w:type="page"/>
      </w:r>
    </w:p>
    <w:p w14:paraId="016E79C2" w14:textId="77777777" w:rsidR="00806C54" w:rsidRPr="000111D7" w:rsidRDefault="00806C54" w:rsidP="00806C54">
      <w:pPr>
        <w:jc w:val="both"/>
        <w:rPr>
          <w:rFonts w:ascii="Calibri" w:hAnsi="Calibri" w:cs="Tahoma"/>
          <w:i/>
          <w:color w:val="1F4E79" w:themeColor="accent1" w:themeShade="80"/>
          <w:sz w:val="22"/>
          <w:szCs w:val="22"/>
        </w:rPr>
      </w:pPr>
      <w:r w:rsidRPr="000111D7">
        <w:rPr>
          <w:rFonts w:ascii="Calibri" w:hAnsi="Calibri" w:cs="Tahoma"/>
          <w:i/>
          <w:color w:val="1F4E79" w:themeColor="accent1" w:themeShade="80"/>
          <w:sz w:val="22"/>
          <w:szCs w:val="22"/>
        </w:rPr>
        <w:lastRenderedPageBreak/>
        <w:t xml:space="preserve">“Garry </w:t>
      </w:r>
      <w:r>
        <w:rPr>
          <w:rFonts w:ascii="Calibri" w:hAnsi="Calibri" w:cs="Tahoma"/>
          <w:i/>
          <w:color w:val="1F4E79" w:themeColor="accent1" w:themeShade="80"/>
          <w:sz w:val="22"/>
          <w:szCs w:val="22"/>
        </w:rPr>
        <w:t xml:space="preserve">Steele was </w:t>
      </w:r>
      <w:r w:rsidRPr="000111D7">
        <w:rPr>
          <w:rFonts w:ascii="Calibri" w:hAnsi="Calibri" w:cs="Tahoma"/>
          <w:i/>
          <w:color w:val="1F4E79" w:themeColor="accent1" w:themeShade="80"/>
          <w:sz w:val="22"/>
          <w:szCs w:val="22"/>
        </w:rPr>
        <w:t xml:space="preserve">a very affable colleague who was able to interact with ease with colleagues at all levels both within and outside </w:t>
      </w:r>
      <w:r>
        <w:rPr>
          <w:rFonts w:ascii="Calibri" w:hAnsi="Calibri" w:cs="Tahoma"/>
          <w:i/>
          <w:color w:val="1F4E79" w:themeColor="accent1" w:themeShade="80"/>
          <w:sz w:val="22"/>
          <w:szCs w:val="22"/>
        </w:rPr>
        <w:t xml:space="preserve">Southend Borough Council. </w:t>
      </w:r>
      <w:r w:rsidRPr="000111D7">
        <w:rPr>
          <w:rFonts w:ascii="Calibri" w:hAnsi="Calibri" w:cs="Tahoma"/>
          <w:i/>
          <w:color w:val="1F4E79" w:themeColor="accent1" w:themeShade="80"/>
          <w:sz w:val="22"/>
          <w:szCs w:val="22"/>
        </w:rPr>
        <w:t xml:space="preserve">Garry </w:t>
      </w:r>
      <w:r>
        <w:rPr>
          <w:rFonts w:ascii="Calibri" w:hAnsi="Calibri" w:cs="Tahoma"/>
          <w:i/>
          <w:color w:val="1F4E79" w:themeColor="accent1" w:themeShade="80"/>
          <w:sz w:val="22"/>
          <w:szCs w:val="22"/>
        </w:rPr>
        <w:t>was</w:t>
      </w:r>
      <w:r w:rsidRPr="000111D7">
        <w:rPr>
          <w:rFonts w:ascii="Calibri" w:hAnsi="Calibri" w:cs="Tahoma"/>
          <w:i/>
          <w:color w:val="1F4E79" w:themeColor="accent1" w:themeShade="80"/>
          <w:sz w:val="22"/>
          <w:szCs w:val="22"/>
        </w:rPr>
        <w:t xml:space="preserve"> a diligent worker with an eye to detail, extremely well organised and </w:t>
      </w:r>
      <w:r>
        <w:rPr>
          <w:rFonts w:ascii="Calibri" w:hAnsi="Calibri" w:cs="Tahoma"/>
          <w:i/>
          <w:color w:val="1F4E79" w:themeColor="accent1" w:themeShade="80"/>
          <w:sz w:val="22"/>
          <w:szCs w:val="22"/>
        </w:rPr>
        <w:t xml:space="preserve">with the </w:t>
      </w:r>
      <w:r w:rsidRPr="000111D7">
        <w:rPr>
          <w:rFonts w:ascii="Calibri" w:hAnsi="Calibri" w:cs="Tahoma"/>
          <w:i/>
          <w:color w:val="1F4E79" w:themeColor="accent1" w:themeShade="80"/>
          <w:sz w:val="22"/>
          <w:szCs w:val="22"/>
        </w:rPr>
        <w:t xml:space="preserve">ability to work under </w:t>
      </w:r>
      <w:r>
        <w:rPr>
          <w:rFonts w:ascii="Calibri" w:hAnsi="Calibri" w:cs="Tahoma"/>
          <w:i/>
          <w:color w:val="1F4E79" w:themeColor="accent1" w:themeShade="80"/>
          <w:sz w:val="22"/>
          <w:szCs w:val="22"/>
        </w:rPr>
        <w:t xml:space="preserve">his </w:t>
      </w:r>
      <w:r w:rsidRPr="000111D7">
        <w:rPr>
          <w:rFonts w:ascii="Calibri" w:hAnsi="Calibri" w:cs="Tahoma"/>
          <w:i/>
          <w:color w:val="1F4E79" w:themeColor="accent1" w:themeShade="80"/>
          <w:sz w:val="22"/>
          <w:szCs w:val="22"/>
        </w:rPr>
        <w:t>own initiative.</w:t>
      </w:r>
    </w:p>
    <w:p w14:paraId="0641B3EA" w14:textId="77777777" w:rsidR="00806C54" w:rsidRPr="000111D7" w:rsidRDefault="00806C54" w:rsidP="00806C54">
      <w:pPr>
        <w:jc w:val="both"/>
        <w:rPr>
          <w:rFonts w:ascii="Calibri" w:hAnsi="Calibri" w:cs="Tahoma"/>
          <w:i/>
          <w:color w:val="1F4E79" w:themeColor="accent1" w:themeShade="80"/>
          <w:sz w:val="22"/>
          <w:szCs w:val="22"/>
        </w:rPr>
      </w:pPr>
    </w:p>
    <w:p w14:paraId="219FC079" w14:textId="77777777" w:rsidR="00806C54" w:rsidRPr="000111D7" w:rsidRDefault="00806C54" w:rsidP="00806C54">
      <w:pPr>
        <w:jc w:val="both"/>
        <w:rPr>
          <w:rFonts w:ascii="Calibri" w:hAnsi="Calibri" w:cs="Tahoma"/>
          <w:i/>
          <w:color w:val="1F4E79" w:themeColor="accent1" w:themeShade="80"/>
          <w:sz w:val="22"/>
          <w:szCs w:val="22"/>
        </w:rPr>
      </w:pPr>
      <w:r w:rsidRPr="000111D7">
        <w:rPr>
          <w:rFonts w:ascii="Calibri" w:hAnsi="Calibri" w:cs="Tahoma"/>
          <w:i/>
          <w:color w:val="1F4E79" w:themeColor="accent1" w:themeShade="80"/>
          <w:sz w:val="22"/>
          <w:szCs w:val="22"/>
        </w:rPr>
        <w:t>Calm and unflappable and not afraid of a challenge</w:t>
      </w:r>
      <w:r>
        <w:rPr>
          <w:rFonts w:ascii="Calibri" w:hAnsi="Calibri" w:cs="Tahoma"/>
          <w:i/>
          <w:color w:val="1F4E79" w:themeColor="accent1" w:themeShade="80"/>
          <w:sz w:val="22"/>
          <w:szCs w:val="22"/>
        </w:rPr>
        <w:t xml:space="preserve">, </w:t>
      </w:r>
      <w:r w:rsidRPr="000111D7">
        <w:rPr>
          <w:rFonts w:ascii="Calibri" w:hAnsi="Calibri" w:cs="Tahoma"/>
          <w:i/>
          <w:color w:val="1F4E79" w:themeColor="accent1" w:themeShade="80"/>
          <w:sz w:val="22"/>
          <w:szCs w:val="22"/>
        </w:rPr>
        <w:t xml:space="preserve">Garry shared his extensive commercial knowledge </w:t>
      </w:r>
      <w:r>
        <w:rPr>
          <w:rFonts w:ascii="Calibri" w:hAnsi="Calibri" w:cs="Tahoma"/>
          <w:i/>
          <w:color w:val="1F4E79" w:themeColor="accent1" w:themeShade="80"/>
          <w:sz w:val="22"/>
          <w:szCs w:val="22"/>
        </w:rPr>
        <w:t xml:space="preserve">with us </w:t>
      </w:r>
      <w:r w:rsidRPr="000111D7">
        <w:rPr>
          <w:rFonts w:ascii="Calibri" w:hAnsi="Calibri" w:cs="Tahoma"/>
          <w:i/>
          <w:color w:val="1F4E79" w:themeColor="accent1" w:themeShade="80"/>
          <w:sz w:val="22"/>
          <w:szCs w:val="22"/>
        </w:rPr>
        <w:t xml:space="preserve">and developed </w:t>
      </w:r>
      <w:r>
        <w:rPr>
          <w:rFonts w:ascii="Calibri" w:hAnsi="Calibri" w:cs="Tahoma"/>
          <w:i/>
          <w:color w:val="1F4E79" w:themeColor="accent1" w:themeShade="80"/>
          <w:sz w:val="22"/>
          <w:szCs w:val="22"/>
        </w:rPr>
        <w:t xml:space="preserve">a number of </w:t>
      </w:r>
      <w:r w:rsidRPr="000111D7">
        <w:rPr>
          <w:rFonts w:ascii="Calibri" w:hAnsi="Calibri" w:cs="Tahoma"/>
          <w:i/>
          <w:color w:val="1F4E79" w:themeColor="accent1" w:themeShade="80"/>
          <w:sz w:val="22"/>
          <w:szCs w:val="22"/>
        </w:rPr>
        <w:t xml:space="preserve">key </w:t>
      </w:r>
      <w:r>
        <w:rPr>
          <w:rFonts w:ascii="Calibri" w:hAnsi="Calibri" w:cs="Tahoma"/>
          <w:i/>
          <w:color w:val="1F4E79" w:themeColor="accent1" w:themeShade="80"/>
          <w:sz w:val="22"/>
          <w:szCs w:val="22"/>
        </w:rPr>
        <w:t xml:space="preserve">business tools / </w:t>
      </w:r>
      <w:r w:rsidRPr="000111D7">
        <w:rPr>
          <w:rFonts w:ascii="Calibri" w:hAnsi="Calibri" w:cs="Tahoma"/>
          <w:i/>
          <w:color w:val="1F4E79" w:themeColor="accent1" w:themeShade="80"/>
          <w:sz w:val="22"/>
          <w:szCs w:val="22"/>
        </w:rPr>
        <w:t xml:space="preserve">templates </w:t>
      </w:r>
      <w:r>
        <w:rPr>
          <w:rFonts w:ascii="Calibri" w:hAnsi="Calibri" w:cs="Tahoma"/>
          <w:i/>
          <w:color w:val="1F4E79" w:themeColor="accent1" w:themeShade="80"/>
          <w:sz w:val="22"/>
          <w:szCs w:val="22"/>
        </w:rPr>
        <w:t xml:space="preserve">and opportunities for us </w:t>
      </w:r>
      <w:r w:rsidRPr="000111D7">
        <w:rPr>
          <w:rFonts w:ascii="Calibri" w:hAnsi="Calibri" w:cs="Tahoma"/>
          <w:i/>
          <w:color w:val="1F4E79" w:themeColor="accent1" w:themeShade="80"/>
          <w:sz w:val="22"/>
          <w:szCs w:val="22"/>
        </w:rPr>
        <w:t>which assisted us in the various organisational tasks which he was responsible for.</w:t>
      </w:r>
    </w:p>
    <w:p w14:paraId="08A7A43B" w14:textId="77777777" w:rsidR="00806C54" w:rsidRPr="000111D7" w:rsidRDefault="00806C54" w:rsidP="00806C54">
      <w:pPr>
        <w:jc w:val="both"/>
        <w:rPr>
          <w:rFonts w:ascii="Calibri" w:hAnsi="Calibri" w:cs="Tahoma"/>
          <w:i/>
          <w:color w:val="1F4E79" w:themeColor="accent1" w:themeShade="80"/>
          <w:sz w:val="22"/>
          <w:szCs w:val="22"/>
        </w:rPr>
      </w:pPr>
    </w:p>
    <w:p w14:paraId="22541D73" w14:textId="77777777" w:rsidR="00806C54" w:rsidRPr="000111D7" w:rsidRDefault="00806C54" w:rsidP="00806C54">
      <w:pPr>
        <w:jc w:val="both"/>
        <w:rPr>
          <w:rFonts w:ascii="Calibri" w:hAnsi="Calibri" w:cs="Tahoma"/>
          <w:i/>
          <w:color w:val="1F4E79" w:themeColor="accent1" w:themeShade="80"/>
          <w:sz w:val="22"/>
          <w:szCs w:val="22"/>
        </w:rPr>
      </w:pPr>
      <w:r w:rsidRPr="000111D7">
        <w:rPr>
          <w:rFonts w:ascii="Calibri" w:hAnsi="Calibri" w:cs="Tahoma"/>
          <w:i/>
          <w:color w:val="1F4E79" w:themeColor="accent1" w:themeShade="80"/>
          <w:sz w:val="22"/>
          <w:szCs w:val="22"/>
        </w:rPr>
        <w:t xml:space="preserve">It was a pleasure working with Garry </w:t>
      </w:r>
      <w:r>
        <w:rPr>
          <w:rFonts w:ascii="Calibri" w:hAnsi="Calibri" w:cs="Tahoma"/>
          <w:i/>
          <w:color w:val="1F4E79" w:themeColor="accent1" w:themeShade="80"/>
          <w:sz w:val="22"/>
          <w:szCs w:val="22"/>
        </w:rPr>
        <w:t xml:space="preserve">- </w:t>
      </w:r>
      <w:r w:rsidRPr="000111D7">
        <w:rPr>
          <w:rFonts w:ascii="Calibri" w:hAnsi="Calibri" w:cs="Tahoma"/>
          <w:i/>
          <w:color w:val="1F4E79" w:themeColor="accent1" w:themeShade="80"/>
          <w:sz w:val="22"/>
          <w:szCs w:val="22"/>
        </w:rPr>
        <w:t>he is truly a really nice guy!</w:t>
      </w:r>
      <w:r>
        <w:rPr>
          <w:rFonts w:ascii="Calibri" w:hAnsi="Calibri" w:cs="Tahoma"/>
          <w:i/>
          <w:color w:val="1F4E79" w:themeColor="accent1" w:themeShade="80"/>
          <w:sz w:val="22"/>
          <w:szCs w:val="22"/>
        </w:rPr>
        <w:t xml:space="preserve"> We would recommend him.</w:t>
      </w:r>
      <w:r w:rsidRPr="000111D7">
        <w:rPr>
          <w:rFonts w:ascii="Calibri" w:hAnsi="Calibri" w:cs="Tahoma"/>
          <w:i/>
          <w:color w:val="1F4E79" w:themeColor="accent1" w:themeShade="80"/>
          <w:sz w:val="22"/>
          <w:szCs w:val="22"/>
        </w:rPr>
        <w:t>”</w:t>
      </w:r>
    </w:p>
    <w:p w14:paraId="0FFA94D7" w14:textId="77777777" w:rsidR="00806C54" w:rsidRDefault="00806C54" w:rsidP="00806C54">
      <w:pPr>
        <w:jc w:val="both"/>
        <w:rPr>
          <w:rFonts w:ascii="Calibri" w:hAnsi="Calibri" w:cs="Tahoma"/>
          <w:b/>
          <w:sz w:val="22"/>
          <w:szCs w:val="22"/>
        </w:rPr>
      </w:pPr>
    </w:p>
    <w:p w14:paraId="1B2CC5F3" w14:textId="77777777" w:rsidR="00806C54" w:rsidRPr="00A54D7C" w:rsidRDefault="00806C54" w:rsidP="00806C54">
      <w:pPr>
        <w:jc w:val="both"/>
        <w:rPr>
          <w:rFonts w:ascii="Calibri" w:hAnsi="Calibri" w:cs="Tahoma"/>
          <w:b/>
          <w:sz w:val="22"/>
          <w:szCs w:val="22"/>
        </w:rPr>
      </w:pPr>
      <w:r>
        <w:rPr>
          <w:rFonts w:ascii="Calibri" w:hAnsi="Calibri" w:cs="Tahoma"/>
          <w:b/>
          <w:sz w:val="22"/>
          <w:szCs w:val="22"/>
        </w:rPr>
        <w:t xml:space="preserve">Nick Corrigan - </w:t>
      </w:r>
      <w:r w:rsidRPr="00A54D7C">
        <w:rPr>
          <w:rFonts w:ascii="Calibri" w:hAnsi="Calibri" w:cs="Tahoma"/>
          <w:b/>
          <w:sz w:val="22"/>
          <w:szCs w:val="22"/>
        </w:rPr>
        <w:t>Director for Digital</w:t>
      </w:r>
    </w:p>
    <w:p w14:paraId="1FB2C233" w14:textId="77777777" w:rsidR="00806C54" w:rsidRPr="00DD46BA" w:rsidRDefault="00806C54" w:rsidP="00806C54">
      <w:pPr>
        <w:jc w:val="both"/>
        <w:rPr>
          <w:rFonts w:ascii="Calibri" w:hAnsi="Calibri" w:cs="Tahoma"/>
          <w:b/>
          <w:sz w:val="22"/>
          <w:szCs w:val="22"/>
        </w:rPr>
      </w:pPr>
      <w:r w:rsidRPr="00DD46BA">
        <w:rPr>
          <w:rFonts w:ascii="Calibri" w:hAnsi="Calibri" w:cs="Tahoma"/>
          <w:b/>
          <w:sz w:val="22"/>
          <w:szCs w:val="22"/>
        </w:rPr>
        <w:t>Southend-on-Sea Borough Council</w:t>
      </w:r>
    </w:p>
    <w:p w14:paraId="27D0E23A" w14:textId="77777777" w:rsidR="00806C54" w:rsidRPr="005717C8" w:rsidRDefault="00806C54" w:rsidP="00806C54">
      <w:pPr>
        <w:jc w:val="both"/>
        <w:rPr>
          <w:rFonts w:ascii="Calibri" w:hAnsi="Calibri" w:cs="Tahoma"/>
          <w:sz w:val="22"/>
          <w:szCs w:val="22"/>
        </w:rPr>
      </w:pPr>
      <w:r w:rsidRPr="005717C8">
        <w:rPr>
          <w:rFonts w:ascii="Calibri" w:hAnsi="Calibri" w:cs="Tahoma"/>
          <w:sz w:val="22"/>
          <w:szCs w:val="22"/>
        </w:rPr>
        <w:t>Civic Centre</w:t>
      </w:r>
      <w:r>
        <w:rPr>
          <w:rFonts w:ascii="Calibri" w:hAnsi="Calibri" w:cs="Tahoma"/>
          <w:sz w:val="22"/>
          <w:szCs w:val="22"/>
        </w:rPr>
        <w:t xml:space="preserve">, </w:t>
      </w:r>
      <w:r w:rsidRPr="005717C8">
        <w:rPr>
          <w:rFonts w:ascii="Calibri" w:hAnsi="Calibri" w:cs="Tahoma"/>
          <w:sz w:val="22"/>
          <w:szCs w:val="22"/>
        </w:rPr>
        <w:t>Victoria Avenue</w:t>
      </w:r>
      <w:r>
        <w:rPr>
          <w:rFonts w:ascii="Calibri" w:hAnsi="Calibri" w:cs="Tahoma"/>
          <w:sz w:val="22"/>
          <w:szCs w:val="22"/>
        </w:rPr>
        <w:t xml:space="preserve">, </w:t>
      </w:r>
      <w:r w:rsidRPr="005717C8">
        <w:rPr>
          <w:rFonts w:ascii="Calibri" w:hAnsi="Calibri" w:cs="Tahoma"/>
          <w:sz w:val="22"/>
          <w:szCs w:val="22"/>
        </w:rPr>
        <w:t>Southend-on-Sea</w:t>
      </w:r>
      <w:r>
        <w:rPr>
          <w:rFonts w:ascii="Calibri" w:hAnsi="Calibri" w:cs="Tahoma"/>
          <w:sz w:val="22"/>
          <w:szCs w:val="22"/>
        </w:rPr>
        <w:t xml:space="preserve">, </w:t>
      </w:r>
      <w:r w:rsidRPr="005717C8">
        <w:rPr>
          <w:rFonts w:ascii="Calibri" w:hAnsi="Calibri" w:cs="Tahoma"/>
          <w:sz w:val="22"/>
          <w:szCs w:val="22"/>
        </w:rPr>
        <w:t>SS2 6ER</w:t>
      </w:r>
    </w:p>
    <w:p w14:paraId="1383960A" w14:textId="77777777" w:rsidR="00806C54" w:rsidRPr="005717C8" w:rsidRDefault="00806C54" w:rsidP="00806C54">
      <w:pPr>
        <w:jc w:val="both"/>
        <w:rPr>
          <w:rFonts w:ascii="Calibri" w:hAnsi="Calibri" w:cs="Tahoma"/>
          <w:sz w:val="22"/>
          <w:szCs w:val="22"/>
        </w:rPr>
      </w:pPr>
    </w:p>
    <w:p w14:paraId="3A1FB9FD" w14:textId="77777777" w:rsidR="00806C54" w:rsidRPr="005717C8" w:rsidRDefault="00806C54" w:rsidP="00806C54">
      <w:pPr>
        <w:jc w:val="both"/>
        <w:rPr>
          <w:rFonts w:ascii="Calibri" w:hAnsi="Calibri" w:cs="Tahoma"/>
          <w:sz w:val="22"/>
          <w:szCs w:val="22"/>
        </w:rPr>
      </w:pPr>
      <w:r w:rsidRPr="005717C8">
        <w:rPr>
          <w:rFonts w:ascii="Calibri" w:hAnsi="Calibri" w:cs="Tahoma"/>
          <w:sz w:val="22"/>
          <w:szCs w:val="22"/>
        </w:rPr>
        <w:t xml:space="preserve">E: </w:t>
      </w:r>
      <w:hyperlink r:id="rId17" w:history="1">
        <w:r w:rsidRPr="004476EC">
          <w:rPr>
            <w:rStyle w:val="Hyperlink"/>
            <w:rFonts w:ascii="Calibri" w:hAnsi="Calibri" w:cs="Tahoma"/>
            <w:sz w:val="22"/>
            <w:szCs w:val="22"/>
          </w:rPr>
          <w:t>nickcorrigan@southend.gov.uk</w:t>
        </w:r>
      </w:hyperlink>
      <w:r>
        <w:rPr>
          <w:rFonts w:ascii="Calibri" w:hAnsi="Calibri" w:cs="Tahoma"/>
          <w:sz w:val="22"/>
          <w:szCs w:val="22"/>
        </w:rPr>
        <w:t xml:space="preserve"> </w:t>
      </w:r>
      <w:r w:rsidRPr="005717C8">
        <w:rPr>
          <w:rFonts w:ascii="Calibri" w:hAnsi="Calibri" w:cs="Tahoma"/>
          <w:sz w:val="22"/>
          <w:szCs w:val="22"/>
        </w:rPr>
        <w:t xml:space="preserve"> </w:t>
      </w:r>
    </w:p>
    <w:p w14:paraId="6E2EF184" w14:textId="77777777" w:rsidR="00806C54" w:rsidRPr="005717C8" w:rsidRDefault="00806C54" w:rsidP="00806C54">
      <w:pPr>
        <w:jc w:val="both"/>
        <w:rPr>
          <w:rFonts w:ascii="Calibri" w:hAnsi="Calibri" w:cs="Arial"/>
          <w:sz w:val="10"/>
          <w:szCs w:val="10"/>
        </w:rPr>
      </w:pPr>
    </w:p>
    <w:p w14:paraId="19F44BF1" w14:textId="77777777" w:rsidR="00806C54" w:rsidRPr="005717C8" w:rsidRDefault="00806C54" w:rsidP="00806C54">
      <w:pPr>
        <w:jc w:val="both"/>
        <w:rPr>
          <w:rFonts w:ascii="Calibri" w:hAnsi="Calibri" w:cs="Arial"/>
          <w:sz w:val="22"/>
          <w:szCs w:val="22"/>
        </w:rPr>
      </w:pPr>
      <w:r w:rsidRPr="005717C8">
        <w:rPr>
          <w:rFonts w:ascii="Calibri" w:hAnsi="Calibri" w:cs="Arial"/>
          <w:sz w:val="22"/>
          <w:szCs w:val="22"/>
        </w:rPr>
        <w:t>Tel:  01702 215000</w:t>
      </w:r>
    </w:p>
    <w:p w14:paraId="4C12211C" w14:textId="77777777" w:rsidR="00806C54" w:rsidRDefault="00806C54" w:rsidP="00806C54">
      <w:pPr>
        <w:pStyle w:val="ListParagraph"/>
        <w:ind w:left="0"/>
        <w:jc w:val="both"/>
        <w:rPr>
          <w:rFonts w:ascii="Calibri" w:hAnsi="Calibri" w:cs="Tahoma"/>
          <w:sz w:val="20"/>
          <w:szCs w:val="20"/>
          <w:lang w:val="en-US"/>
        </w:rPr>
      </w:pPr>
    </w:p>
    <w:p w14:paraId="6E8D10BA" w14:textId="77777777" w:rsidR="00806C54" w:rsidRPr="002D77CA" w:rsidRDefault="00806C54" w:rsidP="00806C54">
      <w:pPr>
        <w:pStyle w:val="ListParagraph"/>
        <w:pBdr>
          <w:bottom w:val="single" w:sz="12" w:space="1" w:color="C45911" w:themeColor="accent2" w:themeShade="BF"/>
        </w:pBdr>
        <w:ind w:left="0"/>
        <w:jc w:val="both"/>
        <w:rPr>
          <w:rFonts w:ascii="Calibri" w:hAnsi="Calibri" w:cs="Tahoma"/>
          <w:sz w:val="8"/>
          <w:szCs w:val="20"/>
          <w:lang w:val="en-US"/>
        </w:rPr>
      </w:pPr>
    </w:p>
    <w:p w14:paraId="34C79C71" w14:textId="77777777" w:rsidR="00806C54" w:rsidRPr="0012481C" w:rsidRDefault="00806C54" w:rsidP="00806C54">
      <w:pPr>
        <w:jc w:val="both"/>
        <w:rPr>
          <w:rFonts w:ascii="Calibri" w:hAnsi="Calibri" w:cs="Tahoma"/>
          <w:sz w:val="18"/>
          <w:szCs w:val="22"/>
        </w:rPr>
      </w:pPr>
    </w:p>
    <w:p w14:paraId="5C9E01F8" w14:textId="77777777" w:rsidR="00806C54" w:rsidRDefault="00806C54" w:rsidP="00DD46BA">
      <w:pPr>
        <w:jc w:val="both"/>
        <w:rPr>
          <w:rFonts w:ascii="Calibri" w:hAnsi="Calibri" w:cs="Tahoma"/>
          <w:b/>
          <w:sz w:val="22"/>
          <w:szCs w:val="22"/>
        </w:rPr>
      </w:pPr>
    </w:p>
    <w:sectPr w:rsidR="00806C54" w:rsidSect="00EC20C4">
      <w:headerReference w:type="default" r:id="rId18"/>
      <w:footerReference w:type="even" r:id="rId19"/>
      <w:footerReference w:type="default" r:id="rId20"/>
      <w:pgSz w:w="11907" w:h="16840" w:code="9"/>
      <w:pgMar w:top="1134" w:right="1247" w:bottom="1021" w:left="124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E3D9E" w14:textId="77777777" w:rsidR="004E5559" w:rsidRDefault="004E5559" w:rsidP="00FA5518">
      <w:r>
        <w:separator/>
      </w:r>
    </w:p>
  </w:endnote>
  <w:endnote w:type="continuationSeparator" w:id="0">
    <w:p w14:paraId="071BF03D" w14:textId="77777777" w:rsidR="004E5559" w:rsidRDefault="004E5559" w:rsidP="00FA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A6C19" w14:textId="77777777" w:rsidR="000803B7" w:rsidRDefault="000803B7" w:rsidP="00CC05C7">
    <w:pPr>
      <w:pStyle w:val="Footer"/>
      <w:jc w:val="center"/>
    </w:pPr>
    <w:r>
      <w:rPr>
        <w:rFonts w:ascii="Tahoma" w:hAnsi="Tahoma" w:cs="Tahoma"/>
        <w:sz w:val="20"/>
        <w:szCs w:val="20"/>
      </w:rPr>
      <w:t xml:space="preserve">Garry Steele - </w:t>
    </w:r>
    <w:r w:rsidRPr="00925A3B">
      <w:rPr>
        <w:rFonts w:ascii="Tahoma" w:hAnsi="Tahoma" w:cs="Tahoma"/>
        <w:sz w:val="20"/>
        <w:szCs w:val="20"/>
      </w:rPr>
      <w:t xml:space="preserve">Email: </w:t>
    </w:r>
    <w:hyperlink r:id="rId1" w:history="1">
      <w:r w:rsidRPr="00B20D1D">
        <w:rPr>
          <w:rStyle w:val="Hyperlink"/>
          <w:rFonts w:ascii="Tahoma" w:hAnsi="Tahoma" w:cs="Tahoma"/>
          <w:sz w:val="20"/>
          <w:szCs w:val="20"/>
        </w:rPr>
        <w:t>garry.steele@zen.co.uk</w:t>
      </w:r>
    </w:hyperlink>
    <w:r>
      <w:rPr>
        <w:rFonts w:ascii="Tahoma" w:hAnsi="Tahoma" w:cs="Tahoma"/>
        <w:sz w:val="20"/>
        <w:szCs w:val="20"/>
      </w:rPr>
      <w:t xml:space="preserve">   •   Mobile: </w:t>
    </w:r>
    <w:r w:rsidRPr="00925A3B">
      <w:rPr>
        <w:rFonts w:ascii="Tahoma" w:hAnsi="Tahoma" w:cs="Tahoma"/>
        <w:sz w:val="20"/>
        <w:szCs w:val="20"/>
      </w:rPr>
      <w:t>07795 107418</w:t>
    </w:r>
    <w:r>
      <w:rPr>
        <w:rFonts w:ascii="Tahoma" w:hAnsi="Tahoma" w:cs="Tahoma"/>
        <w:sz w:val="20"/>
        <w:szCs w:val="20"/>
      </w:rPr>
      <w:t xml:space="preserve">  </w:t>
    </w:r>
  </w:p>
  <w:p w14:paraId="2621D885" w14:textId="77777777" w:rsidR="000803B7" w:rsidRDefault="00080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ED0EC" w14:textId="77777777" w:rsidR="000803B7" w:rsidRPr="002E7758" w:rsidRDefault="000803B7" w:rsidP="00094B26">
    <w:pPr>
      <w:pStyle w:val="Footer"/>
      <w:rPr>
        <w:sz w:val="16"/>
      </w:rPr>
    </w:pPr>
    <w:r>
      <w:rPr>
        <w:rFonts w:ascii="Calibri" w:hAnsi="Calibri"/>
        <w:sz w:val="16"/>
      </w:rPr>
      <w:t xml:space="preserve">Garry Steele – </w:t>
    </w:r>
    <w:r w:rsidR="00F64E1A">
      <w:rPr>
        <w:rFonts w:ascii="Calibri" w:hAnsi="Calibri"/>
        <w:sz w:val="16"/>
      </w:rPr>
      <w:t>References</w:t>
    </w:r>
    <w:r>
      <w:rPr>
        <w:rFonts w:ascii="Calibri" w:hAnsi="Calibri"/>
        <w:sz w:val="16"/>
      </w:rPr>
      <w:tab/>
    </w:r>
    <w:r w:rsidRPr="00094B26">
      <w:rPr>
        <w:rFonts w:ascii="Calibri" w:hAnsi="Calibri"/>
        <w:sz w:val="16"/>
      </w:rPr>
      <w:t xml:space="preserve"> </w:t>
    </w:r>
    <w:r w:rsidRPr="00094B26">
      <w:rPr>
        <w:rFonts w:ascii="Calibri" w:hAnsi="Calibri"/>
        <w:sz w:val="16"/>
      </w:rPr>
      <w:fldChar w:fldCharType="begin"/>
    </w:r>
    <w:r w:rsidRPr="00094B26">
      <w:rPr>
        <w:rFonts w:ascii="Calibri" w:hAnsi="Calibri"/>
        <w:sz w:val="16"/>
      </w:rPr>
      <w:instrText xml:space="preserve"> PAGE   \* MERGEFORMAT </w:instrText>
    </w:r>
    <w:r w:rsidRPr="00094B26">
      <w:rPr>
        <w:rFonts w:ascii="Calibri" w:hAnsi="Calibri"/>
        <w:sz w:val="16"/>
      </w:rPr>
      <w:fldChar w:fldCharType="separate"/>
    </w:r>
    <w:r w:rsidR="003D585B">
      <w:rPr>
        <w:rFonts w:ascii="Calibri" w:hAnsi="Calibri"/>
        <w:noProof/>
        <w:sz w:val="16"/>
      </w:rPr>
      <w:t>1</w:t>
    </w:r>
    <w:r w:rsidRPr="00094B26">
      <w:rPr>
        <w:rFonts w:ascii="Calibri" w:hAnsi="Calibri"/>
        <w:sz w:val="16"/>
      </w:rPr>
      <w:fldChar w:fldCharType="end"/>
    </w:r>
  </w:p>
  <w:p w14:paraId="3001CE05" w14:textId="77777777" w:rsidR="000803B7" w:rsidRDefault="00080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23A29" w14:textId="77777777" w:rsidR="004E5559" w:rsidRDefault="004E5559" w:rsidP="00FA5518">
      <w:r>
        <w:separator/>
      </w:r>
    </w:p>
  </w:footnote>
  <w:footnote w:type="continuationSeparator" w:id="0">
    <w:p w14:paraId="7F03BEA7" w14:textId="77777777" w:rsidR="004E5559" w:rsidRDefault="004E5559" w:rsidP="00FA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F991" w14:textId="77777777" w:rsidR="000803B7" w:rsidRDefault="000803B7" w:rsidP="00F100A1">
    <w:pPr>
      <w:jc w:val="center"/>
      <w:rPr>
        <w:rFonts w:ascii="Tahoma" w:hAnsi="Tahoma" w:cs="Tahoma"/>
        <w:b/>
        <w:sz w:val="32"/>
        <w:szCs w:val="32"/>
      </w:rPr>
    </w:pPr>
    <w:r w:rsidRPr="00925A3B">
      <w:rPr>
        <w:rFonts w:ascii="Tahoma" w:hAnsi="Tahoma" w:cs="Tahoma"/>
        <w:b/>
        <w:sz w:val="32"/>
        <w:szCs w:val="32"/>
      </w:rPr>
      <w:t>GARRY STEELE</w:t>
    </w:r>
  </w:p>
  <w:p w14:paraId="7F210384" w14:textId="77777777" w:rsidR="000803B7" w:rsidRDefault="000803B7" w:rsidP="00FA5518">
    <w:pPr>
      <w:spacing w:line="120" w:lineRule="auto"/>
      <w:jc w:val="center"/>
      <w:rPr>
        <w:rFonts w:ascii="Tahoma" w:hAnsi="Tahoma" w:cs="Tahoma"/>
        <w:sz w:val="20"/>
        <w:szCs w:val="20"/>
      </w:rPr>
    </w:pPr>
  </w:p>
  <w:p w14:paraId="3090E8F9" w14:textId="77777777" w:rsidR="008B4CA0" w:rsidRDefault="00F77F29" w:rsidP="008B4CA0">
    <w:pPr>
      <w:pBdr>
        <w:bottom w:val="thinThickSmallGap" w:sz="24" w:space="1" w:color="auto"/>
      </w:pBdr>
      <w:jc w:val="center"/>
      <w:rPr>
        <w:rFonts w:ascii="Tahoma" w:hAnsi="Tahoma" w:cs="Tahoma"/>
        <w:sz w:val="20"/>
        <w:szCs w:val="20"/>
      </w:rPr>
    </w:pPr>
    <w:hyperlink r:id="rId1" w:history="1">
      <w:r w:rsidR="008B4CA0" w:rsidRPr="009F64ED">
        <w:rPr>
          <w:rStyle w:val="Hyperlink"/>
          <w:rFonts w:ascii="Tahoma" w:hAnsi="Tahoma" w:cs="Tahoma"/>
          <w:sz w:val="20"/>
          <w:szCs w:val="20"/>
        </w:rPr>
        <w:t>garry@scorpioconnect.com</w:t>
      </w:r>
    </w:hyperlink>
    <w:r w:rsidR="008B4CA0">
      <w:rPr>
        <w:rFonts w:ascii="Tahoma" w:hAnsi="Tahoma" w:cs="Tahoma"/>
        <w:sz w:val="20"/>
        <w:szCs w:val="20"/>
      </w:rPr>
      <w:t xml:space="preserve">   •   </w:t>
    </w:r>
    <w:r w:rsidR="008B4CA0" w:rsidRPr="00925A3B">
      <w:rPr>
        <w:rFonts w:ascii="Tahoma" w:hAnsi="Tahoma" w:cs="Tahoma"/>
        <w:sz w:val="20"/>
        <w:szCs w:val="20"/>
      </w:rPr>
      <w:t>07795 107418</w:t>
    </w:r>
    <w:r w:rsidR="008B4CA0">
      <w:rPr>
        <w:rFonts w:ascii="Tahoma" w:hAnsi="Tahoma" w:cs="Tahoma"/>
        <w:sz w:val="20"/>
        <w:szCs w:val="20"/>
      </w:rPr>
      <w:t xml:space="preserve">   •   </w:t>
    </w:r>
    <w:hyperlink r:id="rId2" w:history="1">
      <w:r w:rsidR="008B4CA0" w:rsidRPr="00C81263">
        <w:rPr>
          <w:rStyle w:val="Hyperlink"/>
          <w:rFonts w:ascii="Tahoma" w:hAnsi="Tahoma" w:cs="Tahoma"/>
          <w:sz w:val="20"/>
          <w:szCs w:val="20"/>
        </w:rPr>
        <w:t>www.scorpioconnect.com</w:t>
      </w:r>
    </w:hyperlink>
    <w:r w:rsidR="008B4CA0">
      <w:rPr>
        <w:rFonts w:ascii="Tahoma" w:hAnsi="Tahoma" w:cs="Tahoma"/>
        <w:sz w:val="20"/>
        <w:szCs w:val="20"/>
      </w:rPr>
      <w:t xml:space="preserve">   </w:t>
    </w:r>
  </w:p>
  <w:p w14:paraId="42466269" w14:textId="77777777" w:rsidR="000803B7" w:rsidRDefault="000803B7" w:rsidP="00FA5518">
    <w:pPr>
      <w:pBdr>
        <w:bottom w:val="thinThickSmallGap" w:sz="24" w:space="1" w:color="auto"/>
      </w:pBdr>
      <w:jc w:val="center"/>
      <w:rPr>
        <w:rFonts w:ascii="Tahoma" w:hAnsi="Tahoma" w:cs="Tahoma"/>
        <w:sz w:val="20"/>
        <w:szCs w:val="20"/>
      </w:rPr>
    </w:pPr>
    <w:r>
      <w:rPr>
        <w:rFonts w:ascii="Tahoma" w:hAnsi="Tahoma" w:cs="Tahoma"/>
        <w:sz w:val="20"/>
        <w:szCs w:val="20"/>
      </w:rPr>
      <w:t xml:space="preserve"> </w:t>
    </w:r>
  </w:p>
  <w:p w14:paraId="213A3AB3" w14:textId="77777777" w:rsidR="000803B7" w:rsidRDefault="000803B7" w:rsidP="00FA5518">
    <w:pPr>
      <w:pStyle w:val="Header"/>
      <w:tabs>
        <w:tab w:val="clear" w:pos="4680"/>
        <w:tab w:val="clear" w:pos="9360"/>
        <w:tab w:val="left" w:pos="39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21F4"/>
    <w:multiLevelType w:val="hybridMultilevel"/>
    <w:tmpl w:val="A364D7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080397"/>
    <w:multiLevelType w:val="hybridMultilevel"/>
    <w:tmpl w:val="992E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61A9D"/>
    <w:multiLevelType w:val="hybridMultilevel"/>
    <w:tmpl w:val="EE80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A44DA"/>
    <w:multiLevelType w:val="hybridMultilevel"/>
    <w:tmpl w:val="9B26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6647C"/>
    <w:multiLevelType w:val="hybridMultilevel"/>
    <w:tmpl w:val="72F2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7244E"/>
    <w:multiLevelType w:val="hybridMultilevel"/>
    <w:tmpl w:val="9E525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DF1287"/>
    <w:multiLevelType w:val="multilevel"/>
    <w:tmpl w:val="E848C698"/>
    <w:lvl w:ilvl="0">
      <w:start w:val="1994"/>
      <w:numFmt w:val="decimal"/>
      <w:lvlText w:val="%1"/>
      <w:lvlJc w:val="left"/>
      <w:pPr>
        <w:ind w:left="900" w:hanging="900"/>
      </w:pPr>
      <w:rPr>
        <w:rFonts w:hint="default"/>
      </w:rPr>
    </w:lvl>
    <w:lvl w:ilvl="1">
      <w:start w:val="1997"/>
      <w:numFmt w:val="decimal"/>
      <w:lvlText w:val="%1-%2"/>
      <w:lvlJc w:val="left"/>
      <w:pPr>
        <w:ind w:left="900" w:hanging="900"/>
      </w:pPr>
      <w:rPr>
        <w:rFonts w:hint="default"/>
        <w:b/>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4B48F5"/>
    <w:multiLevelType w:val="hybridMultilevel"/>
    <w:tmpl w:val="CF2C8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4B286B"/>
    <w:multiLevelType w:val="hybridMultilevel"/>
    <w:tmpl w:val="11C0523E"/>
    <w:lvl w:ilvl="0" w:tplc="FFFFFFFF">
      <w:start w:val="1"/>
      <w:numFmt w:val="bullet"/>
      <w:lvlText w:val=""/>
      <w:lvlJc w:val="left"/>
      <w:pPr>
        <w:ind w:left="1636" w:hanging="360"/>
      </w:pPr>
      <w:rPr>
        <w:rFonts w:ascii="Symbol" w:hAnsi="Symbol" w:hint="default"/>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9" w15:restartNumberingAfterBreak="0">
    <w:nsid w:val="132D5991"/>
    <w:multiLevelType w:val="hybridMultilevel"/>
    <w:tmpl w:val="C71C2D80"/>
    <w:lvl w:ilvl="0" w:tplc="FFFFFFFF">
      <w:start w:val="1"/>
      <w:numFmt w:val="bullet"/>
      <w:lvlText w:val=""/>
      <w:lvlJc w:val="left"/>
      <w:pPr>
        <w:ind w:left="1996" w:hanging="360"/>
      </w:pPr>
      <w:rPr>
        <w:rFonts w:ascii="Symbol" w:hAnsi="Symbol" w:hint="default"/>
        <w:color w:val="auto"/>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0" w15:restartNumberingAfterBreak="0">
    <w:nsid w:val="15A10757"/>
    <w:multiLevelType w:val="hybridMultilevel"/>
    <w:tmpl w:val="97E25E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7319C4"/>
    <w:multiLevelType w:val="hybridMultilevel"/>
    <w:tmpl w:val="1A06D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02367"/>
    <w:multiLevelType w:val="hybridMultilevel"/>
    <w:tmpl w:val="A98A89CC"/>
    <w:lvl w:ilvl="0" w:tplc="FFFFFFFF">
      <w:start w:val="1"/>
      <w:numFmt w:val="bullet"/>
      <w:lvlText w:val=""/>
      <w:lvlJc w:val="left"/>
      <w:pPr>
        <w:ind w:left="1636" w:hanging="360"/>
      </w:pPr>
      <w:rPr>
        <w:rFonts w:ascii="Symbol" w:hAnsi="Symbol" w:hint="default"/>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15:restartNumberingAfterBreak="0">
    <w:nsid w:val="23EC5E6A"/>
    <w:multiLevelType w:val="hybridMultilevel"/>
    <w:tmpl w:val="F7A2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33E98"/>
    <w:multiLevelType w:val="hybridMultilevel"/>
    <w:tmpl w:val="B2CE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9398F"/>
    <w:multiLevelType w:val="hybridMultilevel"/>
    <w:tmpl w:val="01B6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63DFF"/>
    <w:multiLevelType w:val="multilevel"/>
    <w:tmpl w:val="230CECCA"/>
    <w:lvl w:ilvl="0">
      <w:start w:val="2007"/>
      <w:numFmt w:val="decimal"/>
      <w:lvlText w:val="%1"/>
      <w:lvlJc w:val="left"/>
      <w:pPr>
        <w:ind w:left="900" w:hanging="900"/>
      </w:pPr>
      <w:rPr>
        <w:rFonts w:hint="default"/>
      </w:rPr>
    </w:lvl>
    <w:lvl w:ilvl="1">
      <w:start w:val="2008"/>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595F85"/>
    <w:multiLevelType w:val="hybridMultilevel"/>
    <w:tmpl w:val="33E096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813E37"/>
    <w:multiLevelType w:val="hybridMultilevel"/>
    <w:tmpl w:val="132008F4"/>
    <w:lvl w:ilvl="0" w:tplc="FFFFFFFF">
      <w:start w:val="1"/>
      <w:numFmt w:val="bullet"/>
      <w:lvlText w:val=""/>
      <w:lvlJc w:val="left"/>
      <w:pPr>
        <w:ind w:left="1636" w:hanging="360"/>
      </w:pPr>
      <w:rPr>
        <w:rFonts w:ascii="Symbol" w:hAnsi="Symbol" w:hint="default"/>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9" w15:restartNumberingAfterBreak="0">
    <w:nsid w:val="48B50BA4"/>
    <w:multiLevelType w:val="multilevel"/>
    <w:tmpl w:val="66ECD542"/>
    <w:lvl w:ilvl="0">
      <w:start w:val="2001"/>
      <w:numFmt w:val="decimal"/>
      <w:lvlText w:val="%1"/>
      <w:lvlJc w:val="left"/>
      <w:pPr>
        <w:ind w:left="900" w:hanging="900"/>
      </w:pPr>
      <w:rPr>
        <w:rFonts w:hint="default"/>
      </w:rPr>
    </w:lvl>
    <w:lvl w:ilvl="1">
      <w:start w:val="200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B8352C"/>
    <w:multiLevelType w:val="hybridMultilevel"/>
    <w:tmpl w:val="0FF459C2"/>
    <w:lvl w:ilvl="0" w:tplc="04090001">
      <w:start w:val="1"/>
      <w:numFmt w:val="bullet"/>
      <w:lvlText w:val=""/>
      <w:lvlJc w:val="left"/>
      <w:pPr>
        <w:ind w:left="720" w:hanging="360"/>
      </w:pPr>
      <w:rPr>
        <w:rFonts w:ascii="Symbol" w:hAnsi="Symbol" w:hint="default"/>
      </w:rPr>
    </w:lvl>
    <w:lvl w:ilvl="1" w:tplc="EBA85040">
      <w:numFmt w:val="bullet"/>
      <w:lvlText w:val="•"/>
      <w:lvlJc w:val="left"/>
      <w:pPr>
        <w:ind w:left="1440" w:hanging="360"/>
      </w:pPr>
      <w:rPr>
        <w:rFonts w:ascii="Calibri" w:eastAsia="Times New Roman" w:hAnsi="Calibri"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54A66"/>
    <w:multiLevelType w:val="hybridMultilevel"/>
    <w:tmpl w:val="C3DC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72344"/>
    <w:multiLevelType w:val="hybridMultilevel"/>
    <w:tmpl w:val="417C8FA4"/>
    <w:lvl w:ilvl="0" w:tplc="FFFFFFFF">
      <w:start w:val="1"/>
      <w:numFmt w:val="bullet"/>
      <w:lvlText w:val=""/>
      <w:lvlJc w:val="left"/>
      <w:pPr>
        <w:ind w:left="1636" w:hanging="360"/>
      </w:pPr>
      <w:rPr>
        <w:rFonts w:ascii="Symbol" w:hAnsi="Symbol" w:hint="default"/>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3" w15:restartNumberingAfterBreak="0">
    <w:nsid w:val="50B73DFA"/>
    <w:multiLevelType w:val="multilevel"/>
    <w:tmpl w:val="A8A8C41A"/>
    <w:lvl w:ilvl="0">
      <w:start w:val="1994"/>
      <w:numFmt w:val="decimal"/>
      <w:lvlText w:val="%1"/>
      <w:lvlJc w:val="left"/>
      <w:pPr>
        <w:ind w:left="900" w:hanging="900"/>
      </w:pPr>
      <w:rPr>
        <w:rFonts w:hint="default"/>
      </w:rPr>
    </w:lvl>
    <w:lvl w:ilvl="1">
      <w:start w:val="200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DE1F4D"/>
    <w:multiLevelType w:val="hybridMultilevel"/>
    <w:tmpl w:val="F6DCFFEA"/>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11FE2"/>
    <w:multiLevelType w:val="hybridMultilevel"/>
    <w:tmpl w:val="E3AC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48544A"/>
    <w:multiLevelType w:val="hybridMultilevel"/>
    <w:tmpl w:val="F0EE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76B2E"/>
    <w:multiLevelType w:val="hybridMultilevel"/>
    <w:tmpl w:val="6F7456C0"/>
    <w:lvl w:ilvl="0" w:tplc="FFFFFFFF">
      <w:start w:val="1"/>
      <w:numFmt w:val="bullet"/>
      <w:lvlText w:val=""/>
      <w:lvlJc w:val="left"/>
      <w:pPr>
        <w:ind w:left="1636" w:hanging="360"/>
      </w:pPr>
      <w:rPr>
        <w:rFonts w:ascii="Symbol" w:hAnsi="Symbol" w:hint="default"/>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8" w15:restartNumberingAfterBreak="0">
    <w:nsid w:val="54A33269"/>
    <w:multiLevelType w:val="hybridMultilevel"/>
    <w:tmpl w:val="42F4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67C85"/>
    <w:multiLevelType w:val="hybridMultilevel"/>
    <w:tmpl w:val="C0867C3C"/>
    <w:lvl w:ilvl="0" w:tplc="FFFFFFFF">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160B3C"/>
    <w:multiLevelType w:val="hybridMultilevel"/>
    <w:tmpl w:val="B99E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B729DE"/>
    <w:multiLevelType w:val="hybridMultilevel"/>
    <w:tmpl w:val="CE08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C57F4"/>
    <w:multiLevelType w:val="hybridMultilevel"/>
    <w:tmpl w:val="4C3C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840559"/>
    <w:multiLevelType w:val="hybridMultilevel"/>
    <w:tmpl w:val="F5EE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B1AAA"/>
    <w:multiLevelType w:val="hybridMultilevel"/>
    <w:tmpl w:val="2DF6B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9519FC"/>
    <w:multiLevelType w:val="hybridMultilevel"/>
    <w:tmpl w:val="6A466080"/>
    <w:lvl w:ilvl="0" w:tplc="FFFFFFFF">
      <w:start w:val="1"/>
      <w:numFmt w:val="bullet"/>
      <w:lvlText w:val=""/>
      <w:lvlJc w:val="left"/>
      <w:pPr>
        <w:ind w:left="1636" w:hanging="360"/>
      </w:pPr>
      <w:rPr>
        <w:rFonts w:ascii="Symbol" w:hAnsi="Symbol" w:hint="default"/>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6" w15:restartNumberingAfterBreak="0">
    <w:nsid w:val="62825943"/>
    <w:multiLevelType w:val="hybridMultilevel"/>
    <w:tmpl w:val="53E2848E"/>
    <w:lvl w:ilvl="0" w:tplc="0409000B">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1080"/>
        </w:tabs>
        <w:ind w:left="108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678C34B1"/>
    <w:multiLevelType w:val="hybridMultilevel"/>
    <w:tmpl w:val="6E64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96365C"/>
    <w:multiLevelType w:val="hybridMultilevel"/>
    <w:tmpl w:val="28EC72D4"/>
    <w:lvl w:ilvl="0" w:tplc="FFFFFFFF">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F97407B"/>
    <w:multiLevelType w:val="hybridMultilevel"/>
    <w:tmpl w:val="BB9E4768"/>
    <w:lvl w:ilvl="0" w:tplc="FFFFFFFF">
      <w:start w:val="1"/>
      <w:numFmt w:val="bullet"/>
      <w:lvlText w:val=""/>
      <w:lvlJc w:val="left"/>
      <w:pPr>
        <w:ind w:left="1636" w:hanging="360"/>
      </w:pPr>
      <w:rPr>
        <w:rFonts w:ascii="Symbol" w:hAnsi="Symbol" w:hint="default"/>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0" w15:restartNumberingAfterBreak="0">
    <w:nsid w:val="76A26A9D"/>
    <w:multiLevelType w:val="hybridMultilevel"/>
    <w:tmpl w:val="897AABD8"/>
    <w:lvl w:ilvl="0" w:tplc="FFFFFFFF">
      <w:start w:val="1"/>
      <w:numFmt w:val="bullet"/>
      <w:lvlText w:val=""/>
      <w:lvlJc w:val="left"/>
      <w:pPr>
        <w:ind w:left="1636" w:hanging="360"/>
      </w:pPr>
      <w:rPr>
        <w:rFonts w:ascii="Symbol" w:hAnsi="Symbol" w:hint="default"/>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1" w15:restartNumberingAfterBreak="0">
    <w:nsid w:val="78CD1495"/>
    <w:multiLevelType w:val="multilevel"/>
    <w:tmpl w:val="8828FFA6"/>
    <w:lvl w:ilvl="0">
      <w:start w:val="1997"/>
      <w:numFmt w:val="decimal"/>
      <w:lvlText w:val="%1"/>
      <w:lvlJc w:val="left"/>
      <w:pPr>
        <w:ind w:left="900" w:hanging="900"/>
      </w:pPr>
      <w:rPr>
        <w:rFonts w:hint="default"/>
      </w:rPr>
    </w:lvl>
    <w:lvl w:ilvl="1">
      <w:start w:val="200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D66EB3"/>
    <w:multiLevelType w:val="hybridMultilevel"/>
    <w:tmpl w:val="C1207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CD4D45"/>
    <w:multiLevelType w:val="hybridMultilevel"/>
    <w:tmpl w:val="268E7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D62823"/>
    <w:multiLevelType w:val="hybridMultilevel"/>
    <w:tmpl w:val="0788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39"/>
  </w:num>
  <w:num w:numId="4">
    <w:abstractNumId w:val="35"/>
  </w:num>
  <w:num w:numId="5">
    <w:abstractNumId w:val="8"/>
  </w:num>
  <w:num w:numId="6">
    <w:abstractNumId w:val="27"/>
  </w:num>
  <w:num w:numId="7">
    <w:abstractNumId w:val="22"/>
  </w:num>
  <w:num w:numId="8">
    <w:abstractNumId w:val="40"/>
  </w:num>
  <w:num w:numId="9">
    <w:abstractNumId w:val="24"/>
  </w:num>
  <w:num w:numId="10">
    <w:abstractNumId w:val="19"/>
  </w:num>
  <w:num w:numId="11">
    <w:abstractNumId w:val="41"/>
  </w:num>
  <w:num w:numId="12">
    <w:abstractNumId w:val="6"/>
  </w:num>
  <w:num w:numId="13">
    <w:abstractNumId w:val="9"/>
  </w:num>
  <w:num w:numId="14">
    <w:abstractNumId w:val="38"/>
  </w:num>
  <w:num w:numId="15">
    <w:abstractNumId w:val="29"/>
  </w:num>
  <w:num w:numId="16">
    <w:abstractNumId w:val="16"/>
  </w:num>
  <w:num w:numId="17">
    <w:abstractNumId w:val="23"/>
  </w:num>
  <w:num w:numId="18">
    <w:abstractNumId w:val="44"/>
  </w:num>
  <w:num w:numId="19">
    <w:abstractNumId w:val="28"/>
  </w:num>
  <w:num w:numId="20">
    <w:abstractNumId w:val="42"/>
  </w:num>
  <w:num w:numId="21">
    <w:abstractNumId w:val="17"/>
  </w:num>
  <w:num w:numId="22">
    <w:abstractNumId w:val="10"/>
  </w:num>
  <w:num w:numId="23">
    <w:abstractNumId w:val="5"/>
  </w:num>
  <w:num w:numId="24">
    <w:abstractNumId w:val="7"/>
  </w:num>
  <w:num w:numId="25">
    <w:abstractNumId w:val="11"/>
  </w:num>
  <w:num w:numId="26">
    <w:abstractNumId w:val="15"/>
  </w:num>
  <w:num w:numId="27">
    <w:abstractNumId w:val="43"/>
  </w:num>
  <w:num w:numId="28">
    <w:abstractNumId w:val="4"/>
  </w:num>
  <w:num w:numId="29">
    <w:abstractNumId w:val="30"/>
  </w:num>
  <w:num w:numId="30">
    <w:abstractNumId w:val="3"/>
  </w:num>
  <w:num w:numId="31">
    <w:abstractNumId w:val="36"/>
  </w:num>
  <w:num w:numId="32">
    <w:abstractNumId w:val="32"/>
  </w:num>
  <w:num w:numId="33">
    <w:abstractNumId w:val="0"/>
  </w:num>
  <w:num w:numId="34">
    <w:abstractNumId w:val="21"/>
  </w:num>
  <w:num w:numId="35">
    <w:abstractNumId w:val="20"/>
  </w:num>
  <w:num w:numId="36">
    <w:abstractNumId w:val="13"/>
  </w:num>
  <w:num w:numId="37">
    <w:abstractNumId w:val="14"/>
  </w:num>
  <w:num w:numId="38">
    <w:abstractNumId w:val="1"/>
  </w:num>
  <w:num w:numId="39">
    <w:abstractNumId w:val="2"/>
  </w:num>
  <w:num w:numId="40">
    <w:abstractNumId w:val="31"/>
  </w:num>
  <w:num w:numId="41">
    <w:abstractNumId w:val="33"/>
  </w:num>
  <w:num w:numId="42">
    <w:abstractNumId w:val="25"/>
  </w:num>
  <w:num w:numId="43">
    <w:abstractNumId w:val="26"/>
  </w:num>
  <w:num w:numId="44">
    <w:abstractNumId w:val="37"/>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F09"/>
    <w:rsid w:val="000111D7"/>
    <w:rsid w:val="00026F7E"/>
    <w:rsid w:val="00032BC9"/>
    <w:rsid w:val="000514C8"/>
    <w:rsid w:val="000803B7"/>
    <w:rsid w:val="00094B26"/>
    <w:rsid w:val="000B40B2"/>
    <w:rsid w:val="000D30D8"/>
    <w:rsid w:val="000E0E3D"/>
    <w:rsid w:val="000E52FE"/>
    <w:rsid w:val="00104513"/>
    <w:rsid w:val="0010789C"/>
    <w:rsid w:val="00120E64"/>
    <w:rsid w:val="0012481C"/>
    <w:rsid w:val="00137871"/>
    <w:rsid w:val="00141925"/>
    <w:rsid w:val="001460DB"/>
    <w:rsid w:val="00146A12"/>
    <w:rsid w:val="0017686C"/>
    <w:rsid w:val="00180A96"/>
    <w:rsid w:val="00184F5A"/>
    <w:rsid w:val="00194689"/>
    <w:rsid w:val="001A2CE1"/>
    <w:rsid w:val="001A5AAC"/>
    <w:rsid w:val="001B3C14"/>
    <w:rsid w:val="001B59B0"/>
    <w:rsid w:val="001C5E91"/>
    <w:rsid w:val="001C62B3"/>
    <w:rsid w:val="001E6CCD"/>
    <w:rsid w:val="001F5475"/>
    <w:rsid w:val="0021638A"/>
    <w:rsid w:val="00241BA9"/>
    <w:rsid w:val="00242CAE"/>
    <w:rsid w:val="00253E56"/>
    <w:rsid w:val="00264F25"/>
    <w:rsid w:val="00287A5C"/>
    <w:rsid w:val="00295FD6"/>
    <w:rsid w:val="00297014"/>
    <w:rsid w:val="002B1B37"/>
    <w:rsid w:val="002C7142"/>
    <w:rsid w:val="002D7DD1"/>
    <w:rsid w:val="002E7758"/>
    <w:rsid w:val="00300380"/>
    <w:rsid w:val="00302B2B"/>
    <w:rsid w:val="0032206D"/>
    <w:rsid w:val="00342161"/>
    <w:rsid w:val="003624A5"/>
    <w:rsid w:val="00376289"/>
    <w:rsid w:val="003808B8"/>
    <w:rsid w:val="0038772D"/>
    <w:rsid w:val="003B3D9D"/>
    <w:rsid w:val="003B53AC"/>
    <w:rsid w:val="003D585B"/>
    <w:rsid w:val="00405B99"/>
    <w:rsid w:val="00414145"/>
    <w:rsid w:val="0043022F"/>
    <w:rsid w:val="00437D22"/>
    <w:rsid w:val="00461219"/>
    <w:rsid w:val="004B13B2"/>
    <w:rsid w:val="004D2854"/>
    <w:rsid w:val="004E094E"/>
    <w:rsid w:val="004E302A"/>
    <w:rsid w:val="004E5559"/>
    <w:rsid w:val="004F5F26"/>
    <w:rsid w:val="00504FC8"/>
    <w:rsid w:val="00542D2D"/>
    <w:rsid w:val="005710CD"/>
    <w:rsid w:val="005717C8"/>
    <w:rsid w:val="005747BD"/>
    <w:rsid w:val="005769C5"/>
    <w:rsid w:val="005976D3"/>
    <w:rsid w:val="005A1DEC"/>
    <w:rsid w:val="005C5294"/>
    <w:rsid w:val="0062490E"/>
    <w:rsid w:val="00633111"/>
    <w:rsid w:val="00645EA6"/>
    <w:rsid w:val="006826E0"/>
    <w:rsid w:val="00691E6A"/>
    <w:rsid w:val="00692223"/>
    <w:rsid w:val="0069240A"/>
    <w:rsid w:val="006B27A8"/>
    <w:rsid w:val="006B35A9"/>
    <w:rsid w:val="006C6379"/>
    <w:rsid w:val="006D5885"/>
    <w:rsid w:val="006E0724"/>
    <w:rsid w:val="0071153A"/>
    <w:rsid w:val="00712DC8"/>
    <w:rsid w:val="0072155B"/>
    <w:rsid w:val="00734D61"/>
    <w:rsid w:val="007406A5"/>
    <w:rsid w:val="007626BD"/>
    <w:rsid w:val="007660BE"/>
    <w:rsid w:val="00783AFB"/>
    <w:rsid w:val="0078768A"/>
    <w:rsid w:val="00787778"/>
    <w:rsid w:val="007938E1"/>
    <w:rsid w:val="007B30BC"/>
    <w:rsid w:val="00806C54"/>
    <w:rsid w:val="00821017"/>
    <w:rsid w:val="008215EE"/>
    <w:rsid w:val="00821D49"/>
    <w:rsid w:val="00822233"/>
    <w:rsid w:val="00836686"/>
    <w:rsid w:val="008946F6"/>
    <w:rsid w:val="008B4CA0"/>
    <w:rsid w:val="008D563B"/>
    <w:rsid w:val="008E5A77"/>
    <w:rsid w:val="008E5BC8"/>
    <w:rsid w:val="008F289D"/>
    <w:rsid w:val="00900D7C"/>
    <w:rsid w:val="009155B1"/>
    <w:rsid w:val="00942A0E"/>
    <w:rsid w:val="00950F39"/>
    <w:rsid w:val="00961541"/>
    <w:rsid w:val="00984280"/>
    <w:rsid w:val="00987003"/>
    <w:rsid w:val="009959BB"/>
    <w:rsid w:val="009A44DB"/>
    <w:rsid w:val="009A5D33"/>
    <w:rsid w:val="009B3AE3"/>
    <w:rsid w:val="009C062B"/>
    <w:rsid w:val="009C7A71"/>
    <w:rsid w:val="009E365D"/>
    <w:rsid w:val="00A22956"/>
    <w:rsid w:val="00A53B67"/>
    <w:rsid w:val="00A54D7C"/>
    <w:rsid w:val="00A6257A"/>
    <w:rsid w:val="00A67C15"/>
    <w:rsid w:val="00A71F09"/>
    <w:rsid w:val="00A82C56"/>
    <w:rsid w:val="00A84283"/>
    <w:rsid w:val="00AA09CF"/>
    <w:rsid w:val="00AA2FB7"/>
    <w:rsid w:val="00AC7370"/>
    <w:rsid w:val="00AE04D0"/>
    <w:rsid w:val="00AE238C"/>
    <w:rsid w:val="00AE3E91"/>
    <w:rsid w:val="00AF5C86"/>
    <w:rsid w:val="00B041AE"/>
    <w:rsid w:val="00B12309"/>
    <w:rsid w:val="00B138BB"/>
    <w:rsid w:val="00B16C61"/>
    <w:rsid w:val="00B33C1C"/>
    <w:rsid w:val="00B37E01"/>
    <w:rsid w:val="00B403AD"/>
    <w:rsid w:val="00B56DB8"/>
    <w:rsid w:val="00B6299C"/>
    <w:rsid w:val="00B704DC"/>
    <w:rsid w:val="00B946B8"/>
    <w:rsid w:val="00BA00B0"/>
    <w:rsid w:val="00BA0E77"/>
    <w:rsid w:val="00BB0D16"/>
    <w:rsid w:val="00BE52F5"/>
    <w:rsid w:val="00C5393A"/>
    <w:rsid w:val="00C6478F"/>
    <w:rsid w:val="00C76DAB"/>
    <w:rsid w:val="00C9316C"/>
    <w:rsid w:val="00CB13D7"/>
    <w:rsid w:val="00CC05C7"/>
    <w:rsid w:val="00D212E4"/>
    <w:rsid w:val="00D237EF"/>
    <w:rsid w:val="00D365F7"/>
    <w:rsid w:val="00D517B4"/>
    <w:rsid w:val="00D574DF"/>
    <w:rsid w:val="00D62D48"/>
    <w:rsid w:val="00D71445"/>
    <w:rsid w:val="00D869E7"/>
    <w:rsid w:val="00D92EE5"/>
    <w:rsid w:val="00DA0710"/>
    <w:rsid w:val="00DD23D8"/>
    <w:rsid w:val="00DD46BA"/>
    <w:rsid w:val="00DF4911"/>
    <w:rsid w:val="00E03E1E"/>
    <w:rsid w:val="00E233DF"/>
    <w:rsid w:val="00E600E1"/>
    <w:rsid w:val="00E67DA5"/>
    <w:rsid w:val="00EB2DD6"/>
    <w:rsid w:val="00EB2DF8"/>
    <w:rsid w:val="00EC20C4"/>
    <w:rsid w:val="00ED5C6B"/>
    <w:rsid w:val="00EE41A6"/>
    <w:rsid w:val="00EF008B"/>
    <w:rsid w:val="00EF7B87"/>
    <w:rsid w:val="00F045E8"/>
    <w:rsid w:val="00F100A1"/>
    <w:rsid w:val="00F250AF"/>
    <w:rsid w:val="00F64E1A"/>
    <w:rsid w:val="00F70992"/>
    <w:rsid w:val="00F746B9"/>
    <w:rsid w:val="00F77F29"/>
    <w:rsid w:val="00FA5518"/>
    <w:rsid w:val="00FE5B80"/>
    <w:rsid w:val="00FF6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CBC71"/>
  <w15:docId w15:val="{1165CD78-1362-4E3E-8EA8-65A92F56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F09"/>
    <w:rPr>
      <w:rFonts w:ascii="Times New Roman" w:eastAsia="Times New Roman" w:hAnsi="Times New Roman"/>
      <w:sz w:val="24"/>
      <w:szCs w:val="24"/>
      <w:lang w:eastAsia="en-US"/>
    </w:rPr>
  </w:style>
  <w:style w:type="paragraph" w:styleId="Heading2">
    <w:name w:val="heading 2"/>
    <w:basedOn w:val="Normal"/>
    <w:link w:val="Heading2Char"/>
    <w:uiPriority w:val="9"/>
    <w:qFormat/>
    <w:rsid w:val="001A5AAC"/>
    <w:pPr>
      <w:spacing w:before="100" w:beforeAutospacing="1" w:after="100" w:afterAutospacing="1"/>
      <w:outlineLvl w:val="1"/>
    </w:pPr>
    <w:rPr>
      <w:b/>
      <w:bCs/>
      <w:sz w:val="36"/>
      <w:szCs w:val="36"/>
      <w:lang w:val="x-none" w:eastAsia="x-none"/>
    </w:rPr>
  </w:style>
  <w:style w:type="paragraph" w:styleId="Heading3">
    <w:name w:val="heading 3"/>
    <w:basedOn w:val="Normal"/>
    <w:link w:val="Heading3Char"/>
    <w:uiPriority w:val="9"/>
    <w:qFormat/>
    <w:rsid w:val="001A5AAC"/>
    <w:pPr>
      <w:spacing w:before="100" w:beforeAutospacing="1" w:after="100" w:afterAutospacing="1"/>
      <w:outlineLvl w:val="2"/>
    </w:pPr>
    <w:rPr>
      <w:b/>
      <w:bCs/>
      <w:sz w:val="27"/>
      <w:szCs w:val="27"/>
      <w:lang w:val="x-none" w:eastAsia="x-none"/>
    </w:rPr>
  </w:style>
  <w:style w:type="paragraph" w:styleId="Heading4">
    <w:name w:val="heading 4"/>
    <w:basedOn w:val="Normal"/>
    <w:link w:val="Heading4Char"/>
    <w:uiPriority w:val="9"/>
    <w:qFormat/>
    <w:rsid w:val="001A5AAC"/>
    <w:pPr>
      <w:spacing w:before="100" w:beforeAutospacing="1" w:after="100" w:afterAutospacing="1"/>
      <w:outlineLvl w:val="3"/>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71F09"/>
    <w:pPr>
      <w:tabs>
        <w:tab w:val="left" w:pos="1620"/>
      </w:tabs>
      <w:ind w:left="2160" w:hanging="2160"/>
      <w:jc w:val="both"/>
    </w:pPr>
    <w:rPr>
      <w:rFonts w:ascii="Arial" w:hAnsi="Arial"/>
      <w:sz w:val="20"/>
      <w:szCs w:val="20"/>
      <w:lang w:eastAsia="x-none"/>
    </w:rPr>
  </w:style>
  <w:style w:type="character" w:customStyle="1" w:styleId="BodyTextIndent2Char">
    <w:name w:val="Body Text Indent 2 Char"/>
    <w:link w:val="BodyTextIndent2"/>
    <w:rsid w:val="00A71F09"/>
    <w:rPr>
      <w:rFonts w:ascii="Arial" w:eastAsia="Times New Roman" w:hAnsi="Arial" w:cs="Times New Roman"/>
      <w:szCs w:val="20"/>
      <w:lang w:val="en-GB"/>
    </w:rPr>
  </w:style>
  <w:style w:type="character" w:styleId="Hyperlink">
    <w:name w:val="Hyperlink"/>
    <w:uiPriority w:val="99"/>
    <w:unhideWhenUsed/>
    <w:rsid w:val="00A71F09"/>
    <w:rPr>
      <w:color w:val="0000FF"/>
      <w:u w:val="single"/>
    </w:rPr>
  </w:style>
  <w:style w:type="paragraph" w:styleId="ListParagraph">
    <w:name w:val="List Paragraph"/>
    <w:basedOn w:val="Normal"/>
    <w:uiPriority w:val="34"/>
    <w:qFormat/>
    <w:rsid w:val="00A71F09"/>
    <w:pPr>
      <w:ind w:left="720"/>
      <w:contextualSpacing/>
    </w:pPr>
  </w:style>
  <w:style w:type="paragraph" w:styleId="NormalWeb">
    <w:name w:val="Normal (Web)"/>
    <w:basedOn w:val="Normal"/>
    <w:uiPriority w:val="99"/>
    <w:unhideWhenUsed/>
    <w:rsid w:val="00A71F09"/>
    <w:pPr>
      <w:spacing w:before="100" w:beforeAutospacing="1" w:after="119"/>
    </w:pPr>
    <w:rPr>
      <w:lang w:val="en-US"/>
    </w:rPr>
  </w:style>
  <w:style w:type="paragraph" w:styleId="BodyText">
    <w:name w:val="Body Text"/>
    <w:basedOn w:val="Normal"/>
    <w:link w:val="BodyTextChar"/>
    <w:uiPriority w:val="99"/>
    <w:unhideWhenUsed/>
    <w:rsid w:val="00A71F09"/>
    <w:pPr>
      <w:spacing w:after="120"/>
    </w:pPr>
    <w:rPr>
      <w:lang w:eastAsia="x-none"/>
    </w:rPr>
  </w:style>
  <w:style w:type="character" w:customStyle="1" w:styleId="BodyTextChar">
    <w:name w:val="Body Text Char"/>
    <w:link w:val="BodyText"/>
    <w:uiPriority w:val="99"/>
    <w:rsid w:val="00A71F09"/>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FA5518"/>
    <w:pPr>
      <w:tabs>
        <w:tab w:val="center" w:pos="4680"/>
        <w:tab w:val="right" w:pos="9360"/>
      </w:tabs>
    </w:pPr>
    <w:rPr>
      <w:lang w:eastAsia="x-none"/>
    </w:rPr>
  </w:style>
  <w:style w:type="character" w:customStyle="1" w:styleId="HeaderChar">
    <w:name w:val="Header Char"/>
    <w:link w:val="Header"/>
    <w:uiPriority w:val="99"/>
    <w:rsid w:val="00FA5518"/>
    <w:rPr>
      <w:rFonts w:ascii="Times New Roman" w:eastAsia="Times New Roman" w:hAnsi="Times New Roman"/>
      <w:sz w:val="24"/>
      <w:szCs w:val="24"/>
      <w:lang w:val="en-GB"/>
    </w:rPr>
  </w:style>
  <w:style w:type="paragraph" w:styleId="Footer">
    <w:name w:val="footer"/>
    <w:basedOn w:val="Normal"/>
    <w:link w:val="FooterChar"/>
    <w:uiPriority w:val="99"/>
    <w:unhideWhenUsed/>
    <w:rsid w:val="00FA5518"/>
    <w:pPr>
      <w:tabs>
        <w:tab w:val="center" w:pos="4680"/>
        <w:tab w:val="right" w:pos="9360"/>
      </w:tabs>
    </w:pPr>
    <w:rPr>
      <w:lang w:eastAsia="x-none"/>
    </w:rPr>
  </w:style>
  <w:style w:type="character" w:customStyle="1" w:styleId="FooterChar">
    <w:name w:val="Footer Char"/>
    <w:link w:val="Footer"/>
    <w:uiPriority w:val="99"/>
    <w:rsid w:val="00FA5518"/>
    <w:rPr>
      <w:rFonts w:ascii="Times New Roman" w:eastAsia="Times New Roman" w:hAnsi="Times New Roman"/>
      <w:sz w:val="24"/>
      <w:szCs w:val="24"/>
      <w:lang w:val="en-GB"/>
    </w:rPr>
  </w:style>
  <w:style w:type="character" w:customStyle="1" w:styleId="Heading2Char">
    <w:name w:val="Heading 2 Char"/>
    <w:link w:val="Heading2"/>
    <w:uiPriority w:val="9"/>
    <w:rsid w:val="001A5AAC"/>
    <w:rPr>
      <w:rFonts w:ascii="Times New Roman" w:eastAsia="Times New Roman" w:hAnsi="Times New Roman"/>
      <w:b/>
      <w:bCs/>
      <w:sz w:val="36"/>
      <w:szCs w:val="36"/>
    </w:rPr>
  </w:style>
  <w:style w:type="character" w:customStyle="1" w:styleId="Heading3Char">
    <w:name w:val="Heading 3 Char"/>
    <w:link w:val="Heading3"/>
    <w:uiPriority w:val="9"/>
    <w:rsid w:val="001A5AAC"/>
    <w:rPr>
      <w:rFonts w:ascii="Times New Roman" w:eastAsia="Times New Roman" w:hAnsi="Times New Roman"/>
      <w:b/>
      <w:bCs/>
      <w:sz w:val="27"/>
      <w:szCs w:val="27"/>
    </w:rPr>
  </w:style>
  <w:style w:type="character" w:customStyle="1" w:styleId="Heading4Char">
    <w:name w:val="Heading 4 Char"/>
    <w:link w:val="Heading4"/>
    <w:uiPriority w:val="9"/>
    <w:rsid w:val="001A5AAC"/>
    <w:rPr>
      <w:rFonts w:ascii="Times New Roman" w:eastAsia="Times New Roman" w:hAnsi="Times New Roman"/>
      <w:b/>
      <w:bCs/>
      <w:sz w:val="24"/>
      <w:szCs w:val="24"/>
    </w:rPr>
  </w:style>
  <w:style w:type="character" w:styleId="Strong">
    <w:name w:val="Strong"/>
    <w:uiPriority w:val="22"/>
    <w:qFormat/>
    <w:rsid w:val="001A5AAC"/>
    <w:rPr>
      <w:b/>
      <w:bCs/>
    </w:rPr>
  </w:style>
  <w:style w:type="character" w:customStyle="1" w:styleId="org">
    <w:name w:val="org"/>
    <w:basedOn w:val="DefaultParagraphFont"/>
    <w:rsid w:val="001A5AAC"/>
  </w:style>
  <w:style w:type="paragraph" w:customStyle="1" w:styleId="orgstats">
    <w:name w:val="orgstats"/>
    <w:basedOn w:val="Normal"/>
    <w:rsid w:val="001A5AAC"/>
    <w:pPr>
      <w:spacing w:before="100" w:beforeAutospacing="1" w:after="100" w:afterAutospacing="1"/>
    </w:pPr>
    <w:rPr>
      <w:lang w:val="en-US"/>
    </w:rPr>
  </w:style>
  <w:style w:type="paragraph" w:customStyle="1" w:styleId="period">
    <w:name w:val="period"/>
    <w:basedOn w:val="Normal"/>
    <w:rsid w:val="001A5AAC"/>
    <w:pPr>
      <w:spacing w:before="100" w:beforeAutospacing="1" w:after="100" w:afterAutospacing="1"/>
    </w:pPr>
    <w:rPr>
      <w:lang w:val="en-US"/>
    </w:rPr>
  </w:style>
  <w:style w:type="character" w:customStyle="1" w:styleId="duration">
    <w:name w:val="duration"/>
    <w:basedOn w:val="DefaultParagraphFont"/>
    <w:rsid w:val="001A5AAC"/>
  </w:style>
  <w:style w:type="character" w:customStyle="1" w:styleId="location">
    <w:name w:val="location"/>
    <w:basedOn w:val="DefaultParagraphFont"/>
    <w:rsid w:val="001A5AAC"/>
  </w:style>
  <w:style w:type="paragraph" w:styleId="BalloonText">
    <w:name w:val="Balloon Text"/>
    <w:basedOn w:val="Normal"/>
    <w:link w:val="BalloonTextChar"/>
    <w:uiPriority w:val="99"/>
    <w:semiHidden/>
    <w:unhideWhenUsed/>
    <w:rsid w:val="00B56DB8"/>
    <w:rPr>
      <w:rFonts w:ascii="Tahoma" w:hAnsi="Tahoma"/>
      <w:sz w:val="16"/>
      <w:szCs w:val="16"/>
      <w:lang w:val="x-none"/>
    </w:rPr>
  </w:style>
  <w:style w:type="character" w:customStyle="1" w:styleId="BalloonTextChar">
    <w:name w:val="Balloon Text Char"/>
    <w:link w:val="BalloonText"/>
    <w:uiPriority w:val="99"/>
    <w:semiHidden/>
    <w:rsid w:val="00B56DB8"/>
    <w:rPr>
      <w:rFonts w:ascii="Tahoma" w:eastAsia="Times New Roman" w:hAnsi="Tahoma" w:cs="Tahoma"/>
      <w:sz w:val="16"/>
      <w:szCs w:val="16"/>
      <w:lang w:eastAsia="en-US"/>
    </w:rPr>
  </w:style>
  <w:style w:type="character" w:styleId="FollowedHyperlink">
    <w:name w:val="FollowedHyperlink"/>
    <w:uiPriority w:val="99"/>
    <w:semiHidden/>
    <w:unhideWhenUsed/>
    <w:rsid w:val="001B3C14"/>
    <w:rPr>
      <w:color w:val="800080"/>
      <w:u w:val="single"/>
    </w:rPr>
  </w:style>
  <w:style w:type="character" w:customStyle="1" w:styleId="UnresolvedMention1">
    <w:name w:val="Unresolved Mention1"/>
    <w:basedOn w:val="DefaultParagraphFont"/>
    <w:uiPriority w:val="99"/>
    <w:semiHidden/>
    <w:unhideWhenUsed/>
    <w:rsid w:val="002D7DD1"/>
    <w:rPr>
      <w:color w:val="808080"/>
      <w:shd w:val="clear" w:color="auto" w:fill="E6E6E6"/>
    </w:rPr>
  </w:style>
  <w:style w:type="table" w:styleId="TableGrid">
    <w:name w:val="Table Grid"/>
    <w:basedOn w:val="TableNormal"/>
    <w:uiPriority w:val="59"/>
    <w:rsid w:val="008F2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
    <w:name w:val="style10"/>
    <w:basedOn w:val="DefaultParagraphFont"/>
    <w:rsid w:val="000D3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91332">
      <w:bodyDiv w:val="1"/>
      <w:marLeft w:val="0"/>
      <w:marRight w:val="0"/>
      <w:marTop w:val="0"/>
      <w:marBottom w:val="0"/>
      <w:divBdr>
        <w:top w:val="none" w:sz="0" w:space="0" w:color="auto"/>
        <w:left w:val="none" w:sz="0" w:space="0" w:color="auto"/>
        <w:bottom w:val="none" w:sz="0" w:space="0" w:color="auto"/>
        <w:right w:val="none" w:sz="0" w:space="0" w:color="auto"/>
      </w:divBdr>
      <w:divsChild>
        <w:div w:id="932053954">
          <w:marLeft w:val="0"/>
          <w:marRight w:val="0"/>
          <w:marTop w:val="0"/>
          <w:marBottom w:val="0"/>
          <w:divBdr>
            <w:top w:val="none" w:sz="0" w:space="0" w:color="auto"/>
            <w:left w:val="none" w:sz="0" w:space="0" w:color="auto"/>
            <w:bottom w:val="none" w:sz="0" w:space="0" w:color="auto"/>
            <w:right w:val="none" w:sz="0" w:space="0" w:color="auto"/>
          </w:divBdr>
          <w:divsChild>
            <w:div w:id="109473561">
              <w:marLeft w:val="0"/>
              <w:marRight w:val="0"/>
              <w:marTop w:val="0"/>
              <w:marBottom w:val="0"/>
              <w:divBdr>
                <w:top w:val="none" w:sz="0" w:space="0" w:color="auto"/>
                <w:left w:val="none" w:sz="0" w:space="0" w:color="auto"/>
                <w:bottom w:val="none" w:sz="0" w:space="0" w:color="auto"/>
                <w:right w:val="none" w:sz="0" w:space="0" w:color="auto"/>
              </w:divBdr>
              <w:divsChild>
                <w:div w:id="446974984">
                  <w:marLeft w:val="0"/>
                  <w:marRight w:val="0"/>
                  <w:marTop w:val="0"/>
                  <w:marBottom w:val="0"/>
                  <w:divBdr>
                    <w:top w:val="none" w:sz="0" w:space="0" w:color="auto"/>
                    <w:left w:val="none" w:sz="0" w:space="0" w:color="auto"/>
                    <w:bottom w:val="none" w:sz="0" w:space="0" w:color="auto"/>
                    <w:right w:val="none" w:sz="0" w:space="0" w:color="auto"/>
                  </w:divBdr>
                  <w:divsChild>
                    <w:div w:id="2098750605">
                      <w:marLeft w:val="0"/>
                      <w:marRight w:val="0"/>
                      <w:marTop w:val="0"/>
                      <w:marBottom w:val="0"/>
                      <w:divBdr>
                        <w:top w:val="none" w:sz="0" w:space="0" w:color="auto"/>
                        <w:left w:val="none" w:sz="0" w:space="0" w:color="auto"/>
                        <w:bottom w:val="none" w:sz="0" w:space="0" w:color="auto"/>
                        <w:right w:val="none" w:sz="0" w:space="0" w:color="auto"/>
                      </w:divBdr>
                      <w:divsChild>
                        <w:div w:id="68289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5089">
                  <w:marLeft w:val="0"/>
                  <w:marRight w:val="0"/>
                  <w:marTop w:val="0"/>
                  <w:marBottom w:val="0"/>
                  <w:divBdr>
                    <w:top w:val="none" w:sz="0" w:space="0" w:color="auto"/>
                    <w:left w:val="none" w:sz="0" w:space="0" w:color="auto"/>
                    <w:bottom w:val="none" w:sz="0" w:space="0" w:color="auto"/>
                    <w:right w:val="none" w:sz="0" w:space="0" w:color="auto"/>
                  </w:divBdr>
                  <w:divsChild>
                    <w:div w:id="1515150443">
                      <w:marLeft w:val="0"/>
                      <w:marRight w:val="0"/>
                      <w:marTop w:val="0"/>
                      <w:marBottom w:val="0"/>
                      <w:divBdr>
                        <w:top w:val="none" w:sz="0" w:space="0" w:color="auto"/>
                        <w:left w:val="none" w:sz="0" w:space="0" w:color="auto"/>
                        <w:bottom w:val="none" w:sz="0" w:space="0" w:color="auto"/>
                        <w:right w:val="none" w:sz="0" w:space="0" w:color="auto"/>
                      </w:divBdr>
                      <w:divsChild>
                        <w:div w:id="11279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6819">
                  <w:marLeft w:val="0"/>
                  <w:marRight w:val="0"/>
                  <w:marTop w:val="0"/>
                  <w:marBottom w:val="0"/>
                  <w:divBdr>
                    <w:top w:val="none" w:sz="0" w:space="0" w:color="auto"/>
                    <w:left w:val="none" w:sz="0" w:space="0" w:color="auto"/>
                    <w:bottom w:val="none" w:sz="0" w:space="0" w:color="auto"/>
                    <w:right w:val="none" w:sz="0" w:space="0" w:color="auto"/>
                  </w:divBdr>
                  <w:divsChild>
                    <w:div w:id="1545020656">
                      <w:marLeft w:val="0"/>
                      <w:marRight w:val="0"/>
                      <w:marTop w:val="0"/>
                      <w:marBottom w:val="0"/>
                      <w:divBdr>
                        <w:top w:val="none" w:sz="0" w:space="0" w:color="auto"/>
                        <w:left w:val="none" w:sz="0" w:space="0" w:color="auto"/>
                        <w:bottom w:val="none" w:sz="0" w:space="0" w:color="auto"/>
                        <w:right w:val="none" w:sz="0" w:space="0" w:color="auto"/>
                      </w:divBdr>
                      <w:divsChild>
                        <w:div w:id="1253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9971">
                  <w:marLeft w:val="0"/>
                  <w:marRight w:val="0"/>
                  <w:marTop w:val="0"/>
                  <w:marBottom w:val="0"/>
                  <w:divBdr>
                    <w:top w:val="none" w:sz="0" w:space="0" w:color="auto"/>
                    <w:left w:val="none" w:sz="0" w:space="0" w:color="auto"/>
                    <w:bottom w:val="none" w:sz="0" w:space="0" w:color="auto"/>
                    <w:right w:val="none" w:sz="0" w:space="0" w:color="auto"/>
                  </w:divBdr>
                  <w:divsChild>
                    <w:div w:id="1566523044">
                      <w:marLeft w:val="0"/>
                      <w:marRight w:val="0"/>
                      <w:marTop w:val="0"/>
                      <w:marBottom w:val="0"/>
                      <w:divBdr>
                        <w:top w:val="none" w:sz="0" w:space="0" w:color="auto"/>
                        <w:left w:val="none" w:sz="0" w:space="0" w:color="auto"/>
                        <w:bottom w:val="none" w:sz="0" w:space="0" w:color="auto"/>
                        <w:right w:val="none" w:sz="0" w:space="0" w:color="auto"/>
                      </w:divBdr>
                      <w:divsChild>
                        <w:div w:id="13258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3636">
                  <w:marLeft w:val="0"/>
                  <w:marRight w:val="0"/>
                  <w:marTop w:val="0"/>
                  <w:marBottom w:val="0"/>
                  <w:divBdr>
                    <w:top w:val="none" w:sz="0" w:space="0" w:color="auto"/>
                    <w:left w:val="none" w:sz="0" w:space="0" w:color="auto"/>
                    <w:bottom w:val="none" w:sz="0" w:space="0" w:color="auto"/>
                    <w:right w:val="none" w:sz="0" w:space="0" w:color="auto"/>
                  </w:divBdr>
                  <w:divsChild>
                    <w:div w:id="1760101074">
                      <w:marLeft w:val="0"/>
                      <w:marRight w:val="0"/>
                      <w:marTop w:val="0"/>
                      <w:marBottom w:val="0"/>
                      <w:divBdr>
                        <w:top w:val="none" w:sz="0" w:space="0" w:color="auto"/>
                        <w:left w:val="none" w:sz="0" w:space="0" w:color="auto"/>
                        <w:bottom w:val="none" w:sz="0" w:space="0" w:color="auto"/>
                        <w:right w:val="none" w:sz="0" w:space="0" w:color="auto"/>
                      </w:divBdr>
                      <w:divsChild>
                        <w:div w:id="7632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65339">
                  <w:marLeft w:val="0"/>
                  <w:marRight w:val="0"/>
                  <w:marTop w:val="0"/>
                  <w:marBottom w:val="0"/>
                  <w:divBdr>
                    <w:top w:val="none" w:sz="0" w:space="0" w:color="auto"/>
                    <w:left w:val="none" w:sz="0" w:space="0" w:color="auto"/>
                    <w:bottom w:val="none" w:sz="0" w:space="0" w:color="auto"/>
                    <w:right w:val="none" w:sz="0" w:space="0" w:color="auto"/>
                  </w:divBdr>
                  <w:divsChild>
                    <w:div w:id="711538647">
                      <w:marLeft w:val="0"/>
                      <w:marRight w:val="0"/>
                      <w:marTop w:val="0"/>
                      <w:marBottom w:val="0"/>
                      <w:divBdr>
                        <w:top w:val="none" w:sz="0" w:space="0" w:color="auto"/>
                        <w:left w:val="none" w:sz="0" w:space="0" w:color="auto"/>
                        <w:bottom w:val="none" w:sz="0" w:space="0" w:color="auto"/>
                        <w:right w:val="none" w:sz="0" w:space="0" w:color="auto"/>
                      </w:divBdr>
                      <w:divsChild>
                        <w:div w:id="16869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4830">
                  <w:marLeft w:val="0"/>
                  <w:marRight w:val="0"/>
                  <w:marTop w:val="0"/>
                  <w:marBottom w:val="0"/>
                  <w:divBdr>
                    <w:top w:val="none" w:sz="0" w:space="0" w:color="auto"/>
                    <w:left w:val="none" w:sz="0" w:space="0" w:color="auto"/>
                    <w:bottom w:val="none" w:sz="0" w:space="0" w:color="auto"/>
                    <w:right w:val="none" w:sz="0" w:space="0" w:color="auto"/>
                  </w:divBdr>
                  <w:divsChild>
                    <w:div w:id="2102598210">
                      <w:marLeft w:val="0"/>
                      <w:marRight w:val="0"/>
                      <w:marTop w:val="0"/>
                      <w:marBottom w:val="0"/>
                      <w:divBdr>
                        <w:top w:val="none" w:sz="0" w:space="0" w:color="auto"/>
                        <w:left w:val="none" w:sz="0" w:space="0" w:color="auto"/>
                        <w:bottom w:val="none" w:sz="0" w:space="0" w:color="auto"/>
                        <w:right w:val="none" w:sz="0" w:space="0" w:color="auto"/>
                      </w:divBdr>
                      <w:divsChild>
                        <w:div w:id="4062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4532">
                  <w:marLeft w:val="0"/>
                  <w:marRight w:val="0"/>
                  <w:marTop w:val="0"/>
                  <w:marBottom w:val="0"/>
                  <w:divBdr>
                    <w:top w:val="none" w:sz="0" w:space="0" w:color="auto"/>
                    <w:left w:val="none" w:sz="0" w:space="0" w:color="auto"/>
                    <w:bottom w:val="none" w:sz="0" w:space="0" w:color="auto"/>
                    <w:right w:val="none" w:sz="0" w:space="0" w:color="auto"/>
                  </w:divBdr>
                  <w:divsChild>
                    <w:div w:id="193346720">
                      <w:marLeft w:val="0"/>
                      <w:marRight w:val="0"/>
                      <w:marTop w:val="0"/>
                      <w:marBottom w:val="0"/>
                      <w:divBdr>
                        <w:top w:val="none" w:sz="0" w:space="0" w:color="auto"/>
                        <w:left w:val="none" w:sz="0" w:space="0" w:color="auto"/>
                        <w:bottom w:val="none" w:sz="0" w:space="0" w:color="auto"/>
                        <w:right w:val="none" w:sz="0" w:space="0" w:color="auto"/>
                      </w:divBdr>
                      <w:divsChild>
                        <w:div w:id="16930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9600">
                  <w:marLeft w:val="0"/>
                  <w:marRight w:val="0"/>
                  <w:marTop w:val="0"/>
                  <w:marBottom w:val="0"/>
                  <w:divBdr>
                    <w:top w:val="none" w:sz="0" w:space="0" w:color="auto"/>
                    <w:left w:val="none" w:sz="0" w:space="0" w:color="auto"/>
                    <w:bottom w:val="none" w:sz="0" w:space="0" w:color="auto"/>
                    <w:right w:val="none" w:sz="0" w:space="0" w:color="auto"/>
                  </w:divBdr>
                  <w:divsChild>
                    <w:div w:id="1493331775">
                      <w:marLeft w:val="0"/>
                      <w:marRight w:val="0"/>
                      <w:marTop w:val="0"/>
                      <w:marBottom w:val="0"/>
                      <w:divBdr>
                        <w:top w:val="none" w:sz="0" w:space="0" w:color="auto"/>
                        <w:left w:val="none" w:sz="0" w:space="0" w:color="auto"/>
                        <w:bottom w:val="none" w:sz="0" w:space="0" w:color="auto"/>
                        <w:right w:val="none" w:sz="0" w:space="0" w:color="auto"/>
                      </w:divBdr>
                      <w:divsChild>
                        <w:div w:id="10824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09308">
                  <w:marLeft w:val="0"/>
                  <w:marRight w:val="0"/>
                  <w:marTop w:val="0"/>
                  <w:marBottom w:val="0"/>
                  <w:divBdr>
                    <w:top w:val="none" w:sz="0" w:space="0" w:color="auto"/>
                    <w:left w:val="none" w:sz="0" w:space="0" w:color="auto"/>
                    <w:bottom w:val="none" w:sz="0" w:space="0" w:color="auto"/>
                    <w:right w:val="none" w:sz="0" w:space="0" w:color="auto"/>
                  </w:divBdr>
                  <w:divsChild>
                    <w:div w:id="1137793470">
                      <w:marLeft w:val="0"/>
                      <w:marRight w:val="0"/>
                      <w:marTop w:val="0"/>
                      <w:marBottom w:val="0"/>
                      <w:divBdr>
                        <w:top w:val="none" w:sz="0" w:space="0" w:color="auto"/>
                        <w:left w:val="none" w:sz="0" w:space="0" w:color="auto"/>
                        <w:bottom w:val="none" w:sz="0" w:space="0" w:color="auto"/>
                        <w:right w:val="none" w:sz="0" w:space="0" w:color="auto"/>
                      </w:divBdr>
                      <w:divsChild>
                        <w:div w:id="105192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4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nny.fell@bristol.gov.uk" TargetMode="External"/><Relationship Id="rId13" Type="http://schemas.openxmlformats.org/officeDocument/2006/relationships/hyperlink" Target="mailto:david.bennett@lbhf.gov.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ickcorrigan@southend.gov.uk" TargetMode="External"/><Relationship Id="rId17" Type="http://schemas.openxmlformats.org/officeDocument/2006/relationships/hyperlink" Target="mailto:nickcorrigan@southend.gov.uk" TargetMode="External"/><Relationship Id="rId2" Type="http://schemas.openxmlformats.org/officeDocument/2006/relationships/numbering" Target="numbering.xml"/><Relationship Id="rId16" Type="http://schemas.openxmlformats.org/officeDocument/2006/relationships/hyperlink" Target="mailto:rlyon@bomaroffshore.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ona.aspin@eon-uk.com" TargetMode="External"/><Relationship Id="rId5" Type="http://schemas.openxmlformats.org/officeDocument/2006/relationships/webSettings" Target="webSettings.xml"/><Relationship Id="rId15" Type="http://schemas.openxmlformats.org/officeDocument/2006/relationships/hyperlink" Target="mailto:batesons@yahoo.com" TargetMode="External"/><Relationship Id="rId10" Type="http://schemas.openxmlformats.org/officeDocument/2006/relationships/hyperlink" Target="mailto:rlyon@bomaroffshore.co.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monreed@coal.gov.uk" TargetMode="External"/><Relationship Id="rId14" Type="http://schemas.openxmlformats.org/officeDocument/2006/relationships/hyperlink" Target="mailto:reeve@academiesenterprisetrust.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arry.steele@zen.co.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scorpioconnect.com" TargetMode="External"/><Relationship Id="rId1" Type="http://schemas.openxmlformats.org/officeDocument/2006/relationships/hyperlink" Target="mailto:garry@scorpioconn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59755-EE65-4345-90EB-1D6B8FFAF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References</vt:lpstr>
    </vt:vector>
  </TitlesOfParts>
  <Company>Bristol City Council</Company>
  <LinksUpToDate>false</LinksUpToDate>
  <CharactersWithSpaces>4886</CharactersWithSpaces>
  <SharedDoc>false</SharedDoc>
  <HLinks>
    <vt:vector size="48" baseType="variant">
      <vt:variant>
        <vt:i4>6029370</vt:i4>
      </vt:variant>
      <vt:variant>
        <vt:i4>15</vt:i4>
      </vt:variant>
      <vt:variant>
        <vt:i4>0</vt:i4>
      </vt:variant>
      <vt:variant>
        <vt:i4>5</vt:i4>
      </vt:variant>
      <vt:variant>
        <vt:lpwstr>mailto:burrellcfo1@btconnect.com</vt:lpwstr>
      </vt:variant>
      <vt:variant>
        <vt:lpwstr/>
      </vt:variant>
      <vt:variant>
        <vt:i4>6684751</vt:i4>
      </vt:variant>
      <vt:variant>
        <vt:i4>12</vt:i4>
      </vt:variant>
      <vt:variant>
        <vt:i4>0</vt:i4>
      </vt:variant>
      <vt:variant>
        <vt:i4>5</vt:i4>
      </vt:variant>
      <vt:variant>
        <vt:lpwstr>mailto:batesons@yahoo.com</vt:lpwstr>
      </vt:variant>
      <vt:variant>
        <vt:lpwstr/>
      </vt:variant>
      <vt:variant>
        <vt:i4>4522094</vt:i4>
      </vt:variant>
      <vt:variant>
        <vt:i4>9</vt:i4>
      </vt:variant>
      <vt:variant>
        <vt:i4>0</vt:i4>
      </vt:variant>
      <vt:variant>
        <vt:i4>5</vt:i4>
      </vt:variant>
      <vt:variant>
        <vt:lpwstr>mailto:reeve@academiesenterprisetrust.org</vt:lpwstr>
      </vt:variant>
      <vt:variant>
        <vt:lpwstr/>
      </vt:variant>
      <vt:variant>
        <vt:i4>3342417</vt:i4>
      </vt:variant>
      <vt:variant>
        <vt:i4>6</vt:i4>
      </vt:variant>
      <vt:variant>
        <vt:i4>0</vt:i4>
      </vt:variant>
      <vt:variant>
        <vt:i4>5</vt:i4>
      </vt:variant>
      <vt:variant>
        <vt:lpwstr>mailto:DHGriffith@somerset.gov.uk</vt:lpwstr>
      </vt:variant>
      <vt:variant>
        <vt:lpwstr/>
      </vt:variant>
      <vt:variant>
        <vt:i4>589875</vt:i4>
      </vt:variant>
      <vt:variant>
        <vt:i4>3</vt:i4>
      </vt:variant>
      <vt:variant>
        <vt:i4>0</vt:i4>
      </vt:variant>
      <vt:variant>
        <vt:i4>5</vt:i4>
      </vt:variant>
      <vt:variant>
        <vt:lpwstr>mailto:david.bennett@lbhf.gov.uk</vt:lpwstr>
      </vt:variant>
      <vt:variant>
        <vt:lpwstr/>
      </vt:variant>
      <vt:variant>
        <vt:i4>5701673</vt:i4>
      </vt:variant>
      <vt:variant>
        <vt:i4>0</vt:i4>
      </vt:variant>
      <vt:variant>
        <vt:i4>0</vt:i4>
      </vt:variant>
      <vt:variant>
        <vt:i4>5</vt:i4>
      </vt:variant>
      <vt:variant>
        <vt:lpwstr>mailto:sallyholland@southend.gov.uk</vt:lpwstr>
      </vt:variant>
      <vt:variant>
        <vt:lpwstr/>
      </vt:variant>
      <vt:variant>
        <vt:i4>6619226</vt:i4>
      </vt:variant>
      <vt:variant>
        <vt:i4>3</vt:i4>
      </vt:variant>
      <vt:variant>
        <vt:i4>0</vt:i4>
      </vt:variant>
      <vt:variant>
        <vt:i4>5</vt:i4>
      </vt:variant>
      <vt:variant>
        <vt:lpwstr>mailto:garry.steele@zen.co.uk</vt:lpwstr>
      </vt:variant>
      <vt:variant>
        <vt:lpwstr/>
      </vt:variant>
      <vt:variant>
        <vt:i4>3014686</vt:i4>
      </vt:variant>
      <vt:variant>
        <vt:i4>0</vt:i4>
      </vt:variant>
      <vt:variant>
        <vt:i4>0</vt:i4>
      </vt:variant>
      <vt:variant>
        <vt:i4>5</vt:i4>
      </vt:variant>
      <vt:variant>
        <vt:lpwstr>mailto:garry@scorpioconnect.com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creator>Garry Steele</dc:creator>
  <cp:lastModifiedBy>Garry Steele</cp:lastModifiedBy>
  <cp:revision>3</cp:revision>
  <cp:lastPrinted>2018-04-17T10:05:00Z</cp:lastPrinted>
  <dcterms:created xsi:type="dcterms:W3CDTF">2018-10-25T15:32:00Z</dcterms:created>
  <dcterms:modified xsi:type="dcterms:W3CDTF">2018-12-06T13:05:00Z</dcterms:modified>
</cp:coreProperties>
</file>